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32" w:tblpY="1"/>
        <w:tblOverlap w:val="never"/>
        <w:tblW w:w="5042" w:type="pct"/>
        <w:tblCellSpacing w:w="2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9"/>
        <w:gridCol w:w="1979"/>
        <w:gridCol w:w="2195"/>
        <w:gridCol w:w="63"/>
        <w:gridCol w:w="2036"/>
        <w:gridCol w:w="2017"/>
        <w:gridCol w:w="1591"/>
        <w:gridCol w:w="445"/>
        <w:gridCol w:w="2121"/>
        <w:gridCol w:w="719"/>
        <w:gridCol w:w="92"/>
      </w:tblGrid>
      <w:tr w:rsidR="00302BE2" w:rsidRPr="00D55498" w14:paraId="16A00ADD" w14:textId="77777777" w:rsidTr="00752D1E">
        <w:trPr>
          <w:trHeight w:val="1708"/>
          <w:tblCellSpacing w:w="29" w:type="dxa"/>
        </w:trPr>
        <w:tc>
          <w:tcPr>
            <w:tcW w:w="6076" w:type="dxa"/>
            <w:gridSpan w:val="3"/>
            <w:shd w:val="clear" w:color="auto" w:fill="auto"/>
          </w:tcPr>
          <w:p w14:paraId="6388A3FA" w14:textId="77C5E9E7" w:rsidR="00967158" w:rsidRPr="00206C89" w:rsidRDefault="004076B8" w:rsidP="00967158">
            <w:pPr>
              <w:jc w:val="center"/>
              <w:rPr>
                <w:rFonts w:ascii="Bodoni MT Black" w:hAnsi="Bodoni MT Black"/>
                <w:b/>
                <w:caps/>
                <w:color w:val="0070C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odoni MT Black" w:hAnsi="Bodoni MT Black"/>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December 2022</w:t>
            </w:r>
          </w:p>
          <w:p w14:paraId="1881A958" w14:textId="28F9856C" w:rsidR="00967158" w:rsidRPr="004076B8" w:rsidRDefault="00890915" w:rsidP="00967158">
            <w:pPr>
              <w:jc w:val="center"/>
              <w:rPr>
                <w:rFonts w:ascii="Bodoni MT Black" w:hAnsi="Bodoni MT Black"/>
                <w:b/>
                <w:caps/>
                <w:color w:val="FFD966" w:themeColor="accent4" w:themeTint="99"/>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076B8">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early </w:t>
            </w:r>
            <w:r w:rsidR="00967158" w:rsidRPr="004076B8">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HEAD Start</w:t>
            </w:r>
            <w:r w:rsidR="00A625E1" w:rsidRPr="004076B8">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D71B4B" w:rsidRPr="004076B8">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0-12 months </w:t>
            </w:r>
            <w:r w:rsidR="00967158" w:rsidRPr="004076B8">
              <w:rPr>
                <w:rFonts w:ascii="Bodoni MT Black" w:hAnsi="Bodoni MT Black"/>
                <w:b/>
                <w:caps/>
                <w:color w:val="FF0000"/>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967158" w:rsidRPr="004076B8">
              <w:rPr>
                <w:rFonts w:ascii="Bodoni MT Black" w:hAnsi="Bodoni MT Black"/>
                <w:b/>
                <w:caps/>
                <w:color w:val="FFD966" w:themeColor="accent4" w:themeTint="99"/>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67FAFC5B" w14:textId="0C078B8F" w:rsidR="00967158" w:rsidRPr="00482BDF" w:rsidRDefault="00967158" w:rsidP="00967158">
            <w:pPr>
              <w:jc w:val="center"/>
              <w:rPr>
                <w:rFonts w:ascii="Bodoni MT Black" w:hAnsi="Bodoni MT Black"/>
                <w:b/>
                <w:caps/>
                <w:color w:val="D60093"/>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076B8">
              <w:rPr>
                <w:rFonts w:ascii="Bodoni MT Black" w:hAnsi="Bodoni MT Black"/>
                <w:b/>
                <w:caps/>
                <w:color w:val="FFD966" w:themeColor="accent4" w:themeTint="99"/>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4076B8">
              <w:rPr>
                <w:rFonts w:ascii="Bodoni MT Black" w:hAnsi="Bodoni MT Black"/>
                <w:b/>
                <w:caps/>
                <w:color w:val="0070C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family engagement home project</w:t>
            </w:r>
            <w:r w:rsidRPr="00482BDF">
              <w:rPr>
                <w:rFonts w:ascii="Bodoni MT Black" w:hAnsi="Bodoni MT Black"/>
                <w:b/>
                <w:caps/>
                <w:color w:val="D60093"/>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22048B9C" w14:textId="0BFA8BAB" w:rsidR="00302BE2" w:rsidRPr="00482BDF" w:rsidRDefault="00302BE2" w:rsidP="00752D1E">
            <w:pPr>
              <w:rPr>
                <w:rFonts w:ascii="Bodoni MT Black" w:hAnsi="Bodoni MT Black"/>
                <w:b/>
                <w:caps/>
                <w:color w:val="D6009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5649" w:type="dxa"/>
            <w:gridSpan w:val="4"/>
            <w:shd w:val="clear" w:color="auto" w:fill="auto"/>
          </w:tcPr>
          <w:p w14:paraId="236CA6A2" w14:textId="37C15DC7" w:rsidR="00302BE2" w:rsidRPr="00302BE2" w:rsidRDefault="00752D1E" w:rsidP="004533D9">
            <w:pP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Childs </w:t>
            </w:r>
            <w:proofErr w:type="gramStart"/>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Name:</w:t>
            </w:r>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_</w:t>
            </w:r>
            <w:proofErr w:type="gramEnd"/>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_________________________</w:t>
            </w:r>
          </w:p>
          <w:p w14:paraId="1A4148DB" w14:textId="41F65CCD" w:rsidR="00302BE2" w:rsidRPr="00302BE2" w:rsidRDefault="00752D1E" w:rsidP="004533D9">
            <w:pP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Site</w:t>
            </w:r>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_______________________ </w:t>
            </w:r>
          </w:p>
          <w:p w14:paraId="5594AF48" w14:textId="35F4B886" w:rsidR="00302BE2" w:rsidRPr="00302BE2" w:rsidRDefault="00752D1E" w:rsidP="004533D9">
            <w:pP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Class</w:t>
            </w:r>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#:______________________</w:t>
            </w:r>
          </w:p>
          <w:p w14:paraId="44154010" w14:textId="0D70AACB" w:rsidR="00302BE2" w:rsidRPr="00C61096" w:rsidRDefault="00752D1E" w:rsidP="00752D1E">
            <w:pPr>
              <w:rPr>
                <w:spacing w:val="60"/>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Teacher Signature</w:t>
            </w:r>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_______________</w:t>
            </w:r>
          </w:p>
        </w:tc>
        <w:tc>
          <w:tcPr>
            <w:tcW w:w="3290" w:type="dxa"/>
            <w:gridSpan w:val="4"/>
            <w:shd w:val="clear" w:color="auto" w:fill="auto"/>
          </w:tcPr>
          <w:p w14:paraId="7E4776A8" w14:textId="77777777" w:rsidR="00302BE2" w:rsidRPr="005C653F" w:rsidRDefault="00302BE2" w:rsidP="00302BE2">
            <w:pPr>
              <w:pStyle w:val="Footer"/>
              <w:rPr>
                <w:sz w:val="28"/>
                <w:szCs w:val="28"/>
              </w:rPr>
            </w:pPr>
            <w:r w:rsidRPr="00206BA3">
              <w:rPr>
                <w:rFonts w:ascii="Bodoni MT Black" w:hAnsi="Bodoni MT Black"/>
                <w:b/>
                <w:caps/>
                <w:noProof/>
                <w:color w:val="F4B083" w:themeColor="accent2" w:themeTint="9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9264" behindDoc="0" locked="0" layoutInCell="1" allowOverlap="1" wp14:anchorId="47313CBF" wp14:editId="46F43CD5">
                  <wp:simplePos x="0" y="0"/>
                  <wp:positionH relativeFrom="margin">
                    <wp:posOffset>153670</wp:posOffset>
                  </wp:positionH>
                  <wp:positionV relativeFrom="margin">
                    <wp:posOffset>67310</wp:posOffset>
                  </wp:positionV>
                  <wp:extent cx="1829435" cy="89471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29435" cy="894715"/>
                          </a:xfrm>
                          <a:prstGeom prst="rect">
                            <a:avLst/>
                          </a:prstGeom>
                          <a:noFill/>
                        </pic:spPr>
                      </pic:pic>
                    </a:graphicData>
                  </a:graphic>
                  <wp14:sizeRelH relativeFrom="margin">
                    <wp14:pctWidth>0</wp14:pctWidth>
                  </wp14:sizeRelH>
                  <wp14:sizeRelV relativeFrom="margin">
                    <wp14:pctHeight>0</wp14:pctHeight>
                  </wp14:sizeRelV>
                </wp:anchor>
              </w:drawing>
            </w:r>
          </w:p>
        </w:tc>
      </w:tr>
      <w:tr w:rsidR="009A31AF" w:rsidRPr="00D55498" w14:paraId="02F23E32" w14:textId="77777777" w:rsidTr="00752D1E">
        <w:trPr>
          <w:gridAfter w:val="1"/>
          <w:wAfter w:w="5" w:type="dxa"/>
          <w:cantSplit/>
          <w:trHeight w:hRule="exact" w:val="369"/>
          <w:tblCellSpacing w:w="29" w:type="dxa"/>
        </w:trPr>
        <w:tc>
          <w:tcPr>
            <w:tcW w:w="1902" w:type="dxa"/>
            <w:shd w:val="clear" w:color="auto" w:fill="auto"/>
            <w:vAlign w:val="center"/>
          </w:tcPr>
          <w:p w14:paraId="14CD6F45" w14:textId="67330EC9" w:rsidR="00302BE2" w:rsidRPr="00752D1E" w:rsidRDefault="00752D1E" w:rsidP="004533D9">
            <w:pPr>
              <w:pStyle w:val="Days"/>
            </w:pPr>
            <w:r w:rsidRPr="00752D1E">
              <w:t>Sunday</w:t>
            </w:r>
          </w:p>
        </w:tc>
        <w:tc>
          <w:tcPr>
            <w:tcW w:w="1921" w:type="dxa"/>
            <w:shd w:val="clear" w:color="auto" w:fill="auto"/>
            <w:vAlign w:val="center"/>
          </w:tcPr>
          <w:p w14:paraId="28325946" w14:textId="528DB901" w:rsidR="00302BE2" w:rsidRPr="00752D1E" w:rsidRDefault="00752D1E" w:rsidP="004533D9">
            <w:pPr>
              <w:pStyle w:val="Days"/>
            </w:pPr>
            <w:r w:rsidRPr="00752D1E">
              <w:t>Monday</w:t>
            </w:r>
          </w:p>
        </w:tc>
        <w:tc>
          <w:tcPr>
            <w:tcW w:w="2200" w:type="dxa"/>
            <w:gridSpan w:val="2"/>
            <w:shd w:val="clear" w:color="auto" w:fill="auto"/>
            <w:vAlign w:val="center"/>
          </w:tcPr>
          <w:p w14:paraId="2E97968A" w14:textId="0E8D02A7" w:rsidR="00302BE2" w:rsidRPr="00752D1E" w:rsidRDefault="00752D1E" w:rsidP="004533D9">
            <w:pPr>
              <w:pStyle w:val="Days"/>
            </w:pPr>
            <w:r w:rsidRPr="00752D1E">
              <w:rPr>
                <w:rStyle w:val="DaysChar"/>
                <w:b/>
              </w:rPr>
              <w:t>Tuesday</w:t>
            </w:r>
          </w:p>
        </w:tc>
        <w:tc>
          <w:tcPr>
            <w:tcW w:w="1978" w:type="dxa"/>
            <w:shd w:val="clear" w:color="auto" w:fill="auto"/>
            <w:vAlign w:val="center"/>
          </w:tcPr>
          <w:p w14:paraId="08770A3F" w14:textId="25FA2B23" w:rsidR="00302BE2" w:rsidRPr="00752D1E" w:rsidRDefault="00752D1E" w:rsidP="004533D9">
            <w:pPr>
              <w:pStyle w:val="Days"/>
            </w:pPr>
            <w:r w:rsidRPr="00752D1E">
              <w:t>Wednesday</w:t>
            </w:r>
          </w:p>
        </w:tc>
        <w:tc>
          <w:tcPr>
            <w:tcW w:w="1959" w:type="dxa"/>
            <w:shd w:val="clear" w:color="auto" w:fill="auto"/>
            <w:vAlign w:val="center"/>
          </w:tcPr>
          <w:p w14:paraId="59D0CBC2" w14:textId="139FB8A3" w:rsidR="00302BE2" w:rsidRPr="00752D1E" w:rsidRDefault="00752D1E" w:rsidP="004533D9">
            <w:pPr>
              <w:pStyle w:val="Days"/>
            </w:pPr>
            <w:r w:rsidRPr="00752D1E">
              <w:rPr>
                <w:rStyle w:val="DaysChar"/>
                <w:b/>
              </w:rPr>
              <w:t>Thursday</w:t>
            </w:r>
          </w:p>
        </w:tc>
        <w:tc>
          <w:tcPr>
            <w:tcW w:w="1978" w:type="dxa"/>
            <w:gridSpan w:val="2"/>
            <w:shd w:val="clear" w:color="auto" w:fill="auto"/>
            <w:vAlign w:val="center"/>
          </w:tcPr>
          <w:p w14:paraId="3A25A625" w14:textId="58DA74AC" w:rsidR="00302BE2" w:rsidRPr="00752D1E" w:rsidRDefault="00752D1E" w:rsidP="004533D9">
            <w:pPr>
              <w:pStyle w:val="Days"/>
            </w:pPr>
            <w:r w:rsidRPr="00752D1E">
              <w:rPr>
                <w:rStyle w:val="DaysChar"/>
                <w:b/>
              </w:rPr>
              <w:t xml:space="preserve">Friday </w:t>
            </w:r>
          </w:p>
        </w:tc>
        <w:tc>
          <w:tcPr>
            <w:tcW w:w="2063" w:type="dxa"/>
            <w:shd w:val="clear" w:color="auto" w:fill="auto"/>
            <w:vAlign w:val="center"/>
          </w:tcPr>
          <w:p w14:paraId="5163BD05" w14:textId="2CBDD8D2" w:rsidR="00302BE2" w:rsidRPr="00752D1E" w:rsidRDefault="00752D1E" w:rsidP="004533D9">
            <w:pPr>
              <w:pStyle w:val="Days"/>
            </w:pPr>
            <w:r w:rsidRPr="00752D1E">
              <w:t>Saturday</w:t>
            </w:r>
          </w:p>
        </w:tc>
        <w:tc>
          <w:tcPr>
            <w:tcW w:w="661" w:type="dxa"/>
          </w:tcPr>
          <w:p w14:paraId="7A575203" w14:textId="0E9F2084" w:rsidR="00302BE2" w:rsidRPr="00D512CF" w:rsidRDefault="00AD2A58" w:rsidP="00AD2A58">
            <w:pPr>
              <w:jc w:val="center"/>
              <w:rPr>
                <w:b/>
                <w:sz w:val="14"/>
                <w:szCs w:val="14"/>
              </w:rPr>
            </w:pPr>
            <w:r>
              <w:rPr>
                <w:b/>
                <w:sz w:val="14"/>
                <w:szCs w:val="14"/>
              </w:rPr>
              <w:t>Weekly Total</w:t>
            </w:r>
          </w:p>
        </w:tc>
      </w:tr>
      <w:tr w:rsidR="00967158" w:rsidRPr="00EF4D0D" w14:paraId="01C7D76A" w14:textId="77777777" w:rsidTr="00D611A8">
        <w:trPr>
          <w:gridAfter w:val="1"/>
          <w:wAfter w:w="5" w:type="dxa"/>
          <w:cantSplit/>
          <w:trHeight w:hRule="exact" w:val="1290"/>
          <w:tblCellSpacing w:w="29" w:type="dxa"/>
        </w:trPr>
        <w:tc>
          <w:tcPr>
            <w:tcW w:w="1902" w:type="dxa"/>
            <w:shd w:val="clear" w:color="auto" w:fill="auto"/>
          </w:tcPr>
          <w:p w14:paraId="2248B671" w14:textId="2C49F09A" w:rsidR="00967158" w:rsidRPr="00891863" w:rsidRDefault="00967158" w:rsidP="00D71B4B">
            <w:pPr>
              <w:rPr>
                <w:rFonts w:cs="Times New Roman"/>
                <w:sz w:val="13"/>
                <w:szCs w:val="13"/>
              </w:rPr>
            </w:pPr>
          </w:p>
        </w:tc>
        <w:tc>
          <w:tcPr>
            <w:tcW w:w="1921" w:type="dxa"/>
            <w:shd w:val="clear" w:color="auto" w:fill="auto"/>
          </w:tcPr>
          <w:p w14:paraId="5A8BE252" w14:textId="2BA012D9" w:rsidR="00967158" w:rsidRPr="00891863" w:rsidRDefault="00967158" w:rsidP="00967158">
            <w:pPr>
              <w:rPr>
                <w:rFonts w:cs="Times New Roman"/>
                <w:sz w:val="13"/>
                <w:szCs w:val="13"/>
              </w:rPr>
            </w:pPr>
          </w:p>
        </w:tc>
        <w:tc>
          <w:tcPr>
            <w:tcW w:w="2200" w:type="dxa"/>
            <w:gridSpan w:val="2"/>
            <w:tcBorders>
              <w:bottom w:val="single" w:sz="4" w:space="0" w:color="auto"/>
            </w:tcBorders>
          </w:tcPr>
          <w:p w14:paraId="43764964" w14:textId="36FFCC93" w:rsidR="00967158" w:rsidRPr="00891863" w:rsidRDefault="00967158" w:rsidP="00967158">
            <w:pPr>
              <w:rPr>
                <w:rFonts w:cs="Times New Roman"/>
                <w:sz w:val="13"/>
                <w:szCs w:val="13"/>
              </w:rPr>
            </w:pPr>
          </w:p>
        </w:tc>
        <w:tc>
          <w:tcPr>
            <w:tcW w:w="1978" w:type="dxa"/>
            <w:tcBorders>
              <w:bottom w:val="single" w:sz="4" w:space="0" w:color="auto"/>
            </w:tcBorders>
          </w:tcPr>
          <w:p w14:paraId="75A720D7" w14:textId="5EB81AEC" w:rsidR="00083AF2" w:rsidRPr="00891863" w:rsidRDefault="00083AF2" w:rsidP="00083AF2">
            <w:pPr>
              <w:rPr>
                <w:rFonts w:cs="Arial"/>
                <w:color w:val="191922"/>
                <w:sz w:val="13"/>
                <w:szCs w:val="13"/>
              </w:rPr>
            </w:pPr>
          </w:p>
          <w:p w14:paraId="2BEA66DC" w14:textId="086F65F7" w:rsidR="00967158" w:rsidRPr="00891863" w:rsidRDefault="00967158" w:rsidP="00967158">
            <w:pPr>
              <w:rPr>
                <w:rFonts w:cs="Times New Roman"/>
                <w:sz w:val="13"/>
                <w:szCs w:val="13"/>
              </w:rPr>
            </w:pPr>
          </w:p>
        </w:tc>
        <w:tc>
          <w:tcPr>
            <w:tcW w:w="1959" w:type="dxa"/>
            <w:tcBorders>
              <w:bottom w:val="single" w:sz="4" w:space="0" w:color="auto"/>
            </w:tcBorders>
          </w:tcPr>
          <w:p w14:paraId="5A78BE1E" w14:textId="2762A19E" w:rsidR="00967158" w:rsidRPr="00891863" w:rsidRDefault="00D611A8" w:rsidP="00A66B8A">
            <w:pPr>
              <w:pStyle w:val="NormalWeb"/>
              <w:textAlignment w:val="baseline"/>
              <w:rPr>
                <w:rFonts w:ascii="Trebuchet MS" w:hAnsi="Trebuchet MS"/>
                <w:sz w:val="13"/>
                <w:szCs w:val="13"/>
              </w:rPr>
            </w:pPr>
            <w:r>
              <w:rPr>
                <w:rFonts w:ascii="Trebuchet MS" w:hAnsi="Trebuchet MS"/>
                <w:sz w:val="13"/>
                <w:szCs w:val="13"/>
              </w:rPr>
              <w:t xml:space="preserve">1. </w:t>
            </w:r>
            <w:r w:rsidRPr="0069151B">
              <w:rPr>
                <w:rFonts w:ascii="Trebuchet MS" w:hAnsi="Trebuchet MS" w:cstheme="majorHAnsi"/>
                <w:sz w:val="13"/>
                <w:szCs w:val="13"/>
              </w:rPr>
              <w:t>Put a bell or other object that makes sound into a small box or container</w:t>
            </w:r>
            <w:r>
              <w:rPr>
                <w:rFonts w:ascii="Trebuchet MS" w:hAnsi="Trebuchet MS" w:cstheme="majorHAnsi"/>
                <w:sz w:val="13"/>
                <w:szCs w:val="13"/>
              </w:rPr>
              <w:t xml:space="preserve">. </w:t>
            </w:r>
            <w:r w:rsidRPr="0069151B">
              <w:rPr>
                <w:rFonts w:ascii="Trebuchet MS" w:hAnsi="Trebuchet MS" w:cstheme="majorHAnsi"/>
                <w:sz w:val="13"/>
                <w:szCs w:val="13"/>
              </w:rPr>
              <w:t>Decorate the box.</w:t>
            </w:r>
            <w:r>
              <w:rPr>
                <w:rFonts w:ascii="Trebuchet MS" w:hAnsi="Trebuchet MS" w:cstheme="majorHAnsi"/>
                <w:sz w:val="13"/>
                <w:szCs w:val="13"/>
              </w:rPr>
              <w:t xml:space="preserve"> </w:t>
            </w:r>
            <w:r w:rsidRPr="0069151B">
              <w:rPr>
                <w:rFonts w:ascii="Trebuchet MS" w:hAnsi="Trebuchet MS" w:cstheme="majorHAnsi"/>
                <w:sz w:val="13"/>
                <w:szCs w:val="13"/>
              </w:rPr>
              <w:t>Tape the top on so baby can’t open it. Shake or roll the container so baby can hear the sound. Let baby explore</w:t>
            </w:r>
            <w:r>
              <w:rPr>
                <w:rFonts w:ascii="Trebuchet MS" w:hAnsi="Trebuchet MS" w:cstheme="majorHAnsi"/>
                <w:sz w:val="13"/>
                <w:szCs w:val="13"/>
              </w:rPr>
              <w:t xml:space="preserve"> how the sound is being made.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65226794" w14:textId="5D21506C" w:rsidR="00967158" w:rsidRPr="00891863" w:rsidRDefault="00D611A8" w:rsidP="00967158">
            <w:pPr>
              <w:rPr>
                <w:rFonts w:cs="Times New Roman"/>
                <w:sz w:val="13"/>
                <w:szCs w:val="13"/>
              </w:rPr>
            </w:pPr>
            <w:r w:rsidRPr="0069151B">
              <w:rPr>
                <w:rFonts w:cstheme="majorHAnsi"/>
                <w:sz w:val="13"/>
                <w:szCs w:val="13"/>
              </w:rPr>
              <w:t>2.</w:t>
            </w:r>
            <w:r w:rsidRPr="0069151B">
              <w:rPr>
                <w:rFonts w:cstheme="majorHAnsi"/>
                <w:noProof/>
                <w:sz w:val="13"/>
                <w:szCs w:val="13"/>
              </w:rPr>
              <w:t xml:space="preserve"> Prop your baby in a seated position. Talk to her as you work. For example, as you fold laundry, cooking, etc.</w:t>
            </w: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523A475E" w14:textId="2D31DCB9" w:rsidR="00967158" w:rsidRPr="002B136D" w:rsidRDefault="00D611A8" w:rsidP="002B136D">
            <w:pPr>
              <w:rPr>
                <w:rFonts w:cs="Times New Roman"/>
                <w:noProof/>
                <w:sz w:val="13"/>
                <w:szCs w:val="13"/>
              </w:rPr>
            </w:pPr>
            <w:r w:rsidRPr="0069151B">
              <w:rPr>
                <w:rFonts w:cstheme="majorHAnsi"/>
                <w:sz w:val="13"/>
                <w:szCs w:val="13"/>
              </w:rPr>
              <w:t>3.</w:t>
            </w:r>
            <w:r w:rsidRPr="0069151B">
              <w:rPr>
                <w:rFonts w:cstheme="majorHAnsi"/>
                <w:color w:val="000000"/>
                <w:sz w:val="13"/>
                <w:szCs w:val="13"/>
              </w:rPr>
              <w:t xml:space="preserve"> Give baby different easy to grasp toys that they can explore and mouth. Describe what they are seeing, feeling or tasting as they explore. Describe colors or shapes that they may see.</w:t>
            </w:r>
          </w:p>
        </w:tc>
        <w:tc>
          <w:tcPr>
            <w:tcW w:w="661" w:type="dxa"/>
            <w:shd w:val="clear" w:color="auto" w:fill="auto"/>
          </w:tcPr>
          <w:p w14:paraId="20D0B54C" w14:textId="77777777" w:rsidR="00967158" w:rsidRPr="00EF4D0D" w:rsidRDefault="00967158" w:rsidP="00967158">
            <w:pPr>
              <w:rPr>
                <w:rFonts w:ascii="Times New Roman" w:hAnsi="Times New Roman" w:cs="Times New Roman"/>
                <w:sz w:val="16"/>
                <w:szCs w:val="16"/>
              </w:rPr>
            </w:pPr>
          </w:p>
        </w:tc>
      </w:tr>
      <w:tr w:rsidR="00967158" w:rsidRPr="00EF4D0D" w14:paraId="39E09073" w14:textId="77777777" w:rsidTr="00752D1E">
        <w:trPr>
          <w:gridAfter w:val="1"/>
          <w:wAfter w:w="5" w:type="dxa"/>
          <w:cantSplit/>
          <w:trHeight w:hRule="exact" w:val="226"/>
          <w:tblCellSpacing w:w="29" w:type="dxa"/>
        </w:trPr>
        <w:tc>
          <w:tcPr>
            <w:tcW w:w="1902" w:type="dxa"/>
            <w:shd w:val="clear" w:color="auto" w:fill="auto"/>
          </w:tcPr>
          <w:p w14:paraId="6A9FB6D3" w14:textId="0E4E62CC" w:rsidR="00967158" w:rsidRPr="00891863" w:rsidRDefault="00967158" w:rsidP="00967158">
            <w:pPr>
              <w:jc w:val="center"/>
              <w:rPr>
                <w:rFonts w:cs="Times New Roman"/>
                <w:noProof/>
                <w:sz w:val="13"/>
                <w:szCs w:val="13"/>
              </w:rPr>
            </w:pPr>
          </w:p>
        </w:tc>
        <w:tc>
          <w:tcPr>
            <w:tcW w:w="1921" w:type="dxa"/>
            <w:shd w:val="clear" w:color="auto" w:fill="auto"/>
          </w:tcPr>
          <w:p w14:paraId="0C35BB23" w14:textId="16567836" w:rsidR="00967158" w:rsidRPr="00891863" w:rsidRDefault="00967158" w:rsidP="00967158">
            <w:pPr>
              <w:jc w:val="center"/>
              <w:rPr>
                <w:rFonts w:cs="Times New Roman"/>
                <w:sz w:val="13"/>
                <w:szCs w:val="13"/>
              </w:rPr>
            </w:pPr>
          </w:p>
        </w:tc>
        <w:tc>
          <w:tcPr>
            <w:tcW w:w="2200" w:type="dxa"/>
            <w:gridSpan w:val="2"/>
            <w:shd w:val="clear" w:color="auto" w:fill="auto"/>
          </w:tcPr>
          <w:p w14:paraId="0458E936" w14:textId="21FD87FB" w:rsidR="00967158" w:rsidRPr="00891863" w:rsidRDefault="00967158" w:rsidP="00967158">
            <w:pPr>
              <w:jc w:val="center"/>
              <w:rPr>
                <w:rFonts w:cs="Times New Roman"/>
                <w:noProof/>
                <w:sz w:val="13"/>
                <w:szCs w:val="13"/>
              </w:rPr>
            </w:pPr>
          </w:p>
        </w:tc>
        <w:tc>
          <w:tcPr>
            <w:tcW w:w="1978" w:type="dxa"/>
            <w:shd w:val="clear" w:color="auto" w:fill="auto"/>
          </w:tcPr>
          <w:p w14:paraId="61F778A2" w14:textId="6AC4E5E9" w:rsidR="00967158" w:rsidRPr="00891863" w:rsidRDefault="00967158" w:rsidP="00967158">
            <w:pPr>
              <w:jc w:val="center"/>
              <w:rPr>
                <w:rFonts w:cs="Times New Roman"/>
                <w:noProof/>
                <w:sz w:val="13"/>
                <w:szCs w:val="13"/>
              </w:rPr>
            </w:pPr>
          </w:p>
        </w:tc>
        <w:tc>
          <w:tcPr>
            <w:tcW w:w="1959" w:type="dxa"/>
            <w:shd w:val="clear" w:color="auto" w:fill="auto"/>
          </w:tcPr>
          <w:p w14:paraId="6DDBCBA5" w14:textId="2FE4D978" w:rsidR="00967158" w:rsidRPr="00891863" w:rsidRDefault="00B70AC5" w:rsidP="00967158">
            <w:pPr>
              <w:jc w:val="center"/>
              <w:rPr>
                <w:rFonts w:cs="Times New Roman"/>
                <w:noProof/>
                <w:sz w:val="13"/>
                <w:szCs w:val="13"/>
              </w:rPr>
            </w:pPr>
            <w:r>
              <w:rPr>
                <w:rFonts w:cs="Times New Roman"/>
                <w:noProof/>
                <w:sz w:val="13"/>
                <w:szCs w:val="13"/>
              </w:rPr>
              <w:t>1 HR</w:t>
            </w:r>
          </w:p>
        </w:tc>
        <w:tc>
          <w:tcPr>
            <w:tcW w:w="1978" w:type="dxa"/>
            <w:gridSpan w:val="2"/>
            <w:shd w:val="clear" w:color="auto" w:fill="auto"/>
          </w:tcPr>
          <w:p w14:paraId="24206F41" w14:textId="385BB1E2" w:rsidR="00967158" w:rsidRPr="00891863" w:rsidRDefault="00B70AC5" w:rsidP="00967158">
            <w:pPr>
              <w:jc w:val="center"/>
              <w:rPr>
                <w:rFonts w:cs="Times New Roman"/>
                <w:noProof/>
                <w:sz w:val="13"/>
                <w:szCs w:val="13"/>
              </w:rPr>
            </w:pPr>
            <w:r>
              <w:rPr>
                <w:rFonts w:cs="Times New Roman"/>
                <w:noProof/>
                <w:sz w:val="13"/>
                <w:szCs w:val="13"/>
              </w:rPr>
              <w:t>No Time Allowed</w:t>
            </w:r>
          </w:p>
        </w:tc>
        <w:tc>
          <w:tcPr>
            <w:tcW w:w="2063" w:type="dxa"/>
            <w:shd w:val="clear" w:color="auto" w:fill="auto"/>
          </w:tcPr>
          <w:p w14:paraId="0B58E343" w14:textId="2F8CCDDE" w:rsidR="00967158" w:rsidRPr="00891863" w:rsidRDefault="00BA2B38" w:rsidP="002B136D">
            <w:pPr>
              <w:tabs>
                <w:tab w:val="left" w:pos="505"/>
              </w:tabs>
              <w:jc w:val="center"/>
              <w:rPr>
                <w:rFonts w:cs="Times New Roman"/>
                <w:noProof/>
                <w:sz w:val="13"/>
                <w:szCs w:val="13"/>
              </w:rPr>
            </w:pPr>
            <w:r>
              <w:rPr>
                <w:rFonts w:cs="Times New Roman"/>
                <w:noProof/>
                <w:sz w:val="13"/>
                <w:szCs w:val="13"/>
              </w:rPr>
              <w:t>No Time Allowed</w:t>
            </w:r>
          </w:p>
        </w:tc>
        <w:tc>
          <w:tcPr>
            <w:tcW w:w="661" w:type="dxa"/>
            <w:shd w:val="clear" w:color="auto" w:fill="auto"/>
          </w:tcPr>
          <w:p w14:paraId="6C13423A" w14:textId="77777777" w:rsidR="00967158" w:rsidRPr="00EF4D0D" w:rsidRDefault="00967158" w:rsidP="00967158">
            <w:pPr>
              <w:rPr>
                <w:rFonts w:ascii="Times New Roman" w:hAnsi="Times New Roman" w:cs="Times New Roman"/>
                <w:sz w:val="16"/>
                <w:szCs w:val="16"/>
              </w:rPr>
            </w:pPr>
          </w:p>
        </w:tc>
      </w:tr>
      <w:tr w:rsidR="00967158" w:rsidRPr="00EF4D0D" w14:paraId="6D52B49C" w14:textId="77777777" w:rsidTr="007727AA">
        <w:trPr>
          <w:gridAfter w:val="1"/>
          <w:wAfter w:w="5" w:type="dxa"/>
          <w:cantSplit/>
          <w:trHeight w:hRule="exact" w:val="1581"/>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7125C79" w14:textId="46F8F75A" w:rsidR="00967158" w:rsidRPr="00891863" w:rsidRDefault="00D611A8" w:rsidP="00967158">
            <w:pPr>
              <w:rPr>
                <w:rFonts w:cs="Times New Roman"/>
                <w:sz w:val="13"/>
                <w:szCs w:val="13"/>
              </w:rPr>
            </w:pPr>
            <w:r w:rsidRPr="0069151B">
              <w:rPr>
                <w:rFonts w:cstheme="majorHAnsi"/>
                <w:sz w:val="13"/>
                <w:szCs w:val="13"/>
              </w:rPr>
              <w:t>4.</w:t>
            </w:r>
            <w:r w:rsidRPr="0069151B">
              <w:rPr>
                <w:rFonts w:cstheme="majorHAnsi"/>
                <w:noProof/>
                <w:sz w:val="13"/>
                <w:szCs w:val="13"/>
              </w:rPr>
              <w:t xml:space="preserve"> Read a book to your baby. Hold the book in front of her face and point to the pictures as you label them.</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419F8545" w14:textId="487C8CB7" w:rsidR="00967158" w:rsidRPr="00891863" w:rsidRDefault="00D611A8" w:rsidP="00967158">
            <w:pPr>
              <w:rPr>
                <w:rFonts w:cs="Times New Roman"/>
                <w:sz w:val="13"/>
                <w:szCs w:val="13"/>
              </w:rPr>
            </w:pPr>
            <w:r w:rsidRPr="0069151B">
              <w:rPr>
                <w:rFonts w:cstheme="majorHAnsi"/>
                <w:noProof/>
                <w:sz w:val="13"/>
                <w:szCs w:val="13"/>
              </w:rPr>
              <w:t>5.</w:t>
            </w:r>
            <w:r>
              <w:rPr>
                <w:rFonts w:cstheme="majorHAnsi"/>
                <w:noProof/>
                <w:sz w:val="13"/>
                <w:szCs w:val="13"/>
              </w:rPr>
              <w:t xml:space="preserve"> </w:t>
            </w:r>
            <w:r w:rsidRPr="0069151B">
              <w:rPr>
                <w:rFonts w:cstheme="majorHAnsi"/>
                <w:sz w:val="13"/>
                <w:szCs w:val="13"/>
              </w:rPr>
              <w:t>Take a moment and cuddle with your baby. Tell them how much you love them and how special they are to you. Give them sweet kisses, smiles and look into their eyes.</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675533AC" w14:textId="27493D98" w:rsidR="00967158" w:rsidRPr="00891863" w:rsidRDefault="00D611A8" w:rsidP="00967158">
            <w:pPr>
              <w:rPr>
                <w:rFonts w:cs="Times New Roman"/>
                <w:sz w:val="13"/>
                <w:szCs w:val="13"/>
              </w:rPr>
            </w:pPr>
            <w:r w:rsidRPr="0069151B">
              <w:rPr>
                <w:rFonts w:cstheme="majorHAnsi"/>
                <w:sz w:val="13"/>
                <w:szCs w:val="13"/>
              </w:rPr>
              <w:t>6.</w:t>
            </w:r>
            <w:r w:rsidR="00A433BD">
              <w:rPr>
                <w:rFonts w:cstheme="majorHAnsi"/>
                <w:sz w:val="13"/>
                <w:szCs w:val="13"/>
              </w:rPr>
              <w:t xml:space="preserve"> </w:t>
            </w:r>
            <w:r w:rsidRPr="0069151B">
              <w:rPr>
                <w:rFonts w:cstheme="majorHAnsi"/>
                <w:sz w:val="13"/>
                <w:szCs w:val="13"/>
              </w:rPr>
              <w:t>After bath time give you baby a gentle massage. Use a soothing voice to describe what you are doing and name each body part as you go. This will help calm and prepare them for bedtime as well.</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4A61C1D5" w14:textId="79864115" w:rsidR="00967158" w:rsidRPr="00891863" w:rsidRDefault="00D611A8" w:rsidP="00967158">
            <w:pPr>
              <w:rPr>
                <w:rFonts w:cs="Times New Roman"/>
                <w:sz w:val="13"/>
                <w:szCs w:val="13"/>
              </w:rPr>
            </w:pPr>
            <w:r w:rsidRPr="0069151B">
              <w:rPr>
                <w:rFonts w:cstheme="majorHAnsi"/>
                <w:sz w:val="13"/>
                <w:szCs w:val="13"/>
              </w:rPr>
              <w:t>7. Save a large plastic water, soda or juice bottle. Put colorful or interesting object inside it. Glue the top onto the bottle. Show baby their new toy and describe all of the different items they are seeing and any sounds. Let baby play with it.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0027975" w14:textId="49D729C6" w:rsidR="00967158" w:rsidRPr="00891863" w:rsidRDefault="00D611A8" w:rsidP="00967158">
            <w:pPr>
              <w:rPr>
                <w:rFonts w:cs="Times New Roman"/>
                <w:sz w:val="13"/>
                <w:szCs w:val="13"/>
              </w:rPr>
            </w:pPr>
            <w:r w:rsidRPr="0069151B">
              <w:rPr>
                <w:rFonts w:cstheme="majorHAnsi"/>
                <w:sz w:val="13"/>
                <w:szCs w:val="13"/>
              </w:rPr>
              <w:t>8. Make a streamer with ribbons and a bracelet or hoop. Dangle the ribbons in front of above the baby. Drag the lightly across their hands. Try different materials and see what they like to build baby’s curiosity. Take a photo and share with teacher</w:t>
            </w:r>
            <w:r>
              <w:rPr>
                <w:rFonts w:cstheme="majorHAnsi"/>
                <w:sz w:val="13"/>
                <w:szCs w:val="13"/>
              </w:rPr>
              <w:t>.</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0D743C85" w14:textId="77777777" w:rsidR="00967158" w:rsidRDefault="00D611A8" w:rsidP="00967158">
            <w:pPr>
              <w:rPr>
                <w:rFonts w:cstheme="majorHAnsi"/>
                <w:sz w:val="13"/>
                <w:szCs w:val="13"/>
              </w:rPr>
            </w:pPr>
            <w:r w:rsidRPr="0069151B">
              <w:rPr>
                <w:rFonts w:cstheme="majorHAnsi"/>
                <w:sz w:val="13"/>
                <w:szCs w:val="13"/>
              </w:rPr>
              <w:t>9. Lay baby on their back so they can see your face. Do different actions that they can copy like opening mouth, moving hands/fingers, smiling. Encourage them to imitate you.</w:t>
            </w:r>
          </w:p>
          <w:p w14:paraId="42FB87E4" w14:textId="7116797C" w:rsidR="00BA2B38" w:rsidRPr="00891863" w:rsidRDefault="00BA2B38" w:rsidP="00967158">
            <w:pPr>
              <w:rPr>
                <w:rFonts w:cs="Times New Roman"/>
                <w:sz w:val="13"/>
                <w:szCs w:val="13"/>
              </w:rPr>
            </w:pPr>
            <w:r>
              <w:rPr>
                <w:rFonts w:cs="Times New Roman"/>
                <w:sz w:val="13"/>
                <w:szCs w:val="13"/>
              </w:rPr>
              <w:t xml:space="preserve">Write an observation and explain your child’s favorite expression. </w:t>
            </w: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7AE66EAD" w14:textId="0993A7E4" w:rsidR="00967158" w:rsidRPr="00891863" w:rsidRDefault="00D611A8" w:rsidP="00967158">
            <w:pPr>
              <w:rPr>
                <w:rFonts w:cs="Times New Roman"/>
                <w:noProof/>
                <w:sz w:val="13"/>
                <w:szCs w:val="13"/>
              </w:rPr>
            </w:pPr>
            <w:r w:rsidRPr="0069151B">
              <w:rPr>
                <w:rFonts w:cstheme="majorHAnsi"/>
                <w:sz w:val="13"/>
                <w:szCs w:val="13"/>
              </w:rPr>
              <w:t>10. Communicate love to your baby through calm, warm body contact, and soothing words. Respond to your baby in a loving way to help teach her that them they can trust and depend on you.</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530D470" w14:textId="77777777" w:rsidR="00967158" w:rsidRPr="00EF4D0D" w:rsidRDefault="00967158" w:rsidP="00967158">
            <w:pPr>
              <w:rPr>
                <w:rFonts w:ascii="Times New Roman" w:hAnsi="Times New Roman" w:cs="Times New Roman"/>
                <w:sz w:val="13"/>
                <w:szCs w:val="13"/>
              </w:rPr>
            </w:pPr>
          </w:p>
        </w:tc>
      </w:tr>
      <w:tr w:rsidR="00D71B4B" w:rsidRPr="00EF4D0D" w14:paraId="528FB5B9" w14:textId="77777777" w:rsidTr="00D71B4B">
        <w:trPr>
          <w:gridAfter w:val="1"/>
          <w:wAfter w:w="5" w:type="dxa"/>
          <w:cantSplit/>
          <w:trHeight w:hRule="exact" w:val="235"/>
          <w:tblCellSpacing w:w="29" w:type="dxa"/>
        </w:trPr>
        <w:tc>
          <w:tcPr>
            <w:tcW w:w="1902" w:type="dxa"/>
          </w:tcPr>
          <w:p w14:paraId="18E7C27B" w14:textId="3D3B8235" w:rsidR="00D71B4B" w:rsidRPr="00891863" w:rsidRDefault="00B70AC5" w:rsidP="00967158">
            <w:pPr>
              <w:jc w:val="center"/>
              <w:rPr>
                <w:rFonts w:cs="Times New Roman"/>
                <w:noProof/>
                <w:sz w:val="13"/>
                <w:szCs w:val="13"/>
              </w:rPr>
            </w:pPr>
            <w:r>
              <w:rPr>
                <w:rFonts w:cs="Times New Roman"/>
                <w:noProof/>
                <w:sz w:val="13"/>
                <w:szCs w:val="13"/>
              </w:rPr>
              <w:t>No Time Allowed</w:t>
            </w:r>
          </w:p>
        </w:tc>
        <w:tc>
          <w:tcPr>
            <w:tcW w:w="1921" w:type="dxa"/>
          </w:tcPr>
          <w:p w14:paraId="0E1C9B43" w14:textId="312F7612" w:rsidR="00D71B4B" w:rsidRPr="00891863" w:rsidRDefault="00B70AC5" w:rsidP="00967158">
            <w:pPr>
              <w:jc w:val="center"/>
              <w:rPr>
                <w:rFonts w:cs="Times New Roman"/>
                <w:sz w:val="13"/>
                <w:szCs w:val="13"/>
              </w:rPr>
            </w:pPr>
            <w:r>
              <w:rPr>
                <w:rFonts w:cs="Times New Roman"/>
                <w:sz w:val="13"/>
                <w:szCs w:val="13"/>
              </w:rPr>
              <w:t>No Time Allowed</w:t>
            </w:r>
          </w:p>
        </w:tc>
        <w:tc>
          <w:tcPr>
            <w:tcW w:w="2200" w:type="dxa"/>
            <w:gridSpan w:val="2"/>
          </w:tcPr>
          <w:p w14:paraId="70F38E0A" w14:textId="24AD94FC" w:rsidR="00D71B4B" w:rsidRPr="00891863" w:rsidRDefault="00B70AC5" w:rsidP="00967158">
            <w:pPr>
              <w:jc w:val="center"/>
              <w:rPr>
                <w:rFonts w:cs="Times New Roman"/>
                <w:noProof/>
                <w:sz w:val="13"/>
                <w:szCs w:val="13"/>
              </w:rPr>
            </w:pPr>
            <w:r>
              <w:rPr>
                <w:rFonts w:cs="Times New Roman"/>
                <w:noProof/>
                <w:sz w:val="13"/>
                <w:szCs w:val="13"/>
              </w:rPr>
              <w:t>No Time Allowed</w:t>
            </w:r>
          </w:p>
        </w:tc>
        <w:tc>
          <w:tcPr>
            <w:tcW w:w="1978" w:type="dxa"/>
          </w:tcPr>
          <w:p w14:paraId="571FE699" w14:textId="76441134" w:rsidR="00D71B4B" w:rsidRPr="00891863" w:rsidRDefault="00B70AC5" w:rsidP="00967158">
            <w:pPr>
              <w:jc w:val="center"/>
              <w:rPr>
                <w:rFonts w:cs="Times New Roman"/>
                <w:noProof/>
                <w:sz w:val="13"/>
                <w:szCs w:val="13"/>
              </w:rPr>
            </w:pPr>
            <w:r>
              <w:rPr>
                <w:rFonts w:cs="Times New Roman"/>
                <w:noProof/>
                <w:sz w:val="13"/>
                <w:szCs w:val="13"/>
              </w:rPr>
              <w:t>1 HR</w:t>
            </w:r>
          </w:p>
        </w:tc>
        <w:tc>
          <w:tcPr>
            <w:tcW w:w="1959" w:type="dxa"/>
            <w:shd w:val="clear" w:color="auto" w:fill="auto"/>
          </w:tcPr>
          <w:p w14:paraId="7DDE600F" w14:textId="2BA80EF5" w:rsidR="00D71B4B" w:rsidRPr="00891863" w:rsidRDefault="00B70AC5" w:rsidP="00967158">
            <w:pPr>
              <w:jc w:val="center"/>
              <w:rPr>
                <w:rFonts w:cs="Times New Roman"/>
                <w:noProof/>
                <w:sz w:val="13"/>
                <w:szCs w:val="13"/>
              </w:rPr>
            </w:pPr>
            <w:r>
              <w:rPr>
                <w:rFonts w:cs="Times New Roman"/>
                <w:noProof/>
                <w:sz w:val="13"/>
                <w:szCs w:val="13"/>
              </w:rPr>
              <w:t>1 HR</w:t>
            </w:r>
            <w:r w:rsidR="00D71B4B" w:rsidRPr="00891863">
              <w:rPr>
                <w:rFonts w:cs="Times New Roman"/>
                <w:noProof/>
                <w:sz w:val="13"/>
                <w:szCs w:val="13"/>
              </w:rPr>
              <w:t xml:space="preserve"> </w:t>
            </w:r>
          </w:p>
        </w:tc>
        <w:tc>
          <w:tcPr>
            <w:tcW w:w="1978" w:type="dxa"/>
            <w:gridSpan w:val="2"/>
            <w:shd w:val="clear" w:color="auto" w:fill="auto"/>
          </w:tcPr>
          <w:p w14:paraId="4A99C381" w14:textId="2977B08C" w:rsidR="00D71B4B" w:rsidRPr="00891863" w:rsidRDefault="00B70AC5" w:rsidP="00967158">
            <w:pPr>
              <w:jc w:val="center"/>
              <w:rPr>
                <w:rFonts w:cs="Times New Roman"/>
                <w:noProof/>
                <w:sz w:val="13"/>
                <w:szCs w:val="13"/>
              </w:rPr>
            </w:pPr>
            <w:r>
              <w:rPr>
                <w:rFonts w:cs="Times New Roman"/>
                <w:noProof/>
                <w:sz w:val="13"/>
                <w:szCs w:val="13"/>
              </w:rPr>
              <w:t>20 Mins</w:t>
            </w:r>
          </w:p>
        </w:tc>
        <w:tc>
          <w:tcPr>
            <w:tcW w:w="2063" w:type="dxa"/>
            <w:shd w:val="clear" w:color="auto" w:fill="auto"/>
          </w:tcPr>
          <w:p w14:paraId="07EDF645" w14:textId="71415F31" w:rsidR="00D71B4B" w:rsidRPr="00891863" w:rsidRDefault="00B70AC5" w:rsidP="00967158">
            <w:pPr>
              <w:jc w:val="center"/>
              <w:rPr>
                <w:rFonts w:cs="Times New Roman"/>
                <w:noProof/>
                <w:sz w:val="13"/>
                <w:szCs w:val="13"/>
              </w:rPr>
            </w:pPr>
            <w:r>
              <w:rPr>
                <w:rFonts w:cs="Times New Roman"/>
                <w:noProof/>
                <w:sz w:val="13"/>
                <w:szCs w:val="13"/>
              </w:rPr>
              <w:t>No Time Allowed</w:t>
            </w:r>
          </w:p>
        </w:tc>
        <w:tc>
          <w:tcPr>
            <w:tcW w:w="661" w:type="dxa"/>
            <w:shd w:val="clear" w:color="auto" w:fill="auto"/>
          </w:tcPr>
          <w:p w14:paraId="4F0D76B4" w14:textId="77777777" w:rsidR="00D71B4B" w:rsidRPr="00EF4D0D" w:rsidRDefault="00D71B4B" w:rsidP="00967158">
            <w:pPr>
              <w:jc w:val="center"/>
              <w:rPr>
                <w:rFonts w:ascii="Times New Roman" w:hAnsi="Times New Roman" w:cs="Times New Roman"/>
                <w:sz w:val="16"/>
                <w:szCs w:val="16"/>
              </w:rPr>
            </w:pPr>
          </w:p>
        </w:tc>
      </w:tr>
      <w:tr w:rsidR="00967158" w:rsidRPr="00EF4D0D" w14:paraId="64C47C88" w14:textId="77777777" w:rsidTr="007727AA">
        <w:trPr>
          <w:gridAfter w:val="1"/>
          <w:wAfter w:w="5" w:type="dxa"/>
          <w:cantSplit/>
          <w:trHeight w:hRule="exact" w:val="1491"/>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90514A2" w14:textId="18597F17" w:rsidR="00967158" w:rsidRPr="00891863" w:rsidRDefault="00D611A8" w:rsidP="006D5FE7">
            <w:pPr>
              <w:rPr>
                <w:rFonts w:cs="Times New Roman"/>
                <w:sz w:val="13"/>
                <w:szCs w:val="13"/>
              </w:rPr>
            </w:pPr>
            <w:r w:rsidRPr="0069151B">
              <w:rPr>
                <w:rFonts w:cstheme="majorHAnsi"/>
                <w:sz w:val="13"/>
                <w:szCs w:val="13"/>
              </w:rPr>
              <w:t>11. Make different sounds that your baby might be able to imitate. Give time after you make them to allow your baby a chance to make them too. See what sounds they imitate. Then let your baby make sounds and imitate what they do.</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5DF20A5E" w14:textId="7AFFD524" w:rsidR="00967158" w:rsidRPr="00891863" w:rsidRDefault="00D611A8" w:rsidP="002B136D">
            <w:pPr>
              <w:rPr>
                <w:rFonts w:cs="Times New Roman"/>
                <w:sz w:val="13"/>
                <w:szCs w:val="13"/>
              </w:rPr>
            </w:pPr>
            <w:r w:rsidRPr="0069151B">
              <w:rPr>
                <w:rFonts w:cstheme="majorHAnsi"/>
                <w:noProof/>
                <w:sz w:val="13"/>
                <w:szCs w:val="13"/>
              </w:rPr>
              <w:t>12.</w:t>
            </w:r>
            <w:r>
              <w:rPr>
                <w:rFonts w:cstheme="majorHAnsi"/>
                <w:noProof/>
                <w:sz w:val="13"/>
                <w:szCs w:val="13"/>
              </w:rPr>
              <w:t xml:space="preserve"> </w:t>
            </w:r>
            <w:r w:rsidRPr="0069151B">
              <w:rPr>
                <w:rFonts w:cstheme="majorHAnsi"/>
                <w:noProof/>
                <w:sz w:val="13"/>
                <w:szCs w:val="13"/>
              </w:rPr>
              <w:t>Practice tummy time with your baby. Put interesting or favorite toys around them and encourage them to try and practice holding their head up and even reach for them.</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5F42F8AC" w14:textId="0111E1E3" w:rsidR="00967158" w:rsidRPr="00891863" w:rsidRDefault="00AA6942" w:rsidP="00967158">
            <w:pPr>
              <w:rPr>
                <w:rFonts w:cs="Times New Roman"/>
                <w:sz w:val="13"/>
                <w:szCs w:val="13"/>
              </w:rPr>
            </w:pPr>
            <w:r w:rsidRPr="0069151B">
              <w:rPr>
                <w:rFonts w:cstheme="majorHAnsi"/>
                <w:sz w:val="13"/>
                <w:szCs w:val="13"/>
              </w:rPr>
              <w:t xml:space="preserve">13. </w:t>
            </w:r>
            <w:r w:rsidRPr="00BA2B38">
              <w:rPr>
                <w:rFonts w:cstheme="majorHAnsi"/>
                <w:sz w:val="13"/>
                <w:szCs w:val="13"/>
              </w:rPr>
              <w:t>Hold some of baby’s favorite toys in different positions. Encourage baby to stretch to reach them. Hold them above, to the sides to encourage them to start to roll, or in front while on their tummy.</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7D03467A" w14:textId="38AC6A65" w:rsidR="00967158" w:rsidRPr="00891863" w:rsidRDefault="00AA6942" w:rsidP="00967158">
            <w:pPr>
              <w:rPr>
                <w:rFonts w:cs="Times New Roman"/>
                <w:color w:val="000000" w:themeColor="text1"/>
                <w:sz w:val="13"/>
                <w:szCs w:val="13"/>
              </w:rPr>
            </w:pPr>
            <w:r w:rsidRPr="0069151B">
              <w:rPr>
                <w:rFonts w:cstheme="majorHAnsi"/>
                <w:sz w:val="13"/>
                <w:szCs w:val="13"/>
              </w:rPr>
              <w:t>14. Turn on some music and hold your baby close as you sway and dance to the music together. Try different types of music and see if there is a particular type of music that your baby responds to.</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73C0A39" w14:textId="77777777" w:rsidR="00967158" w:rsidRDefault="00AA6942" w:rsidP="00BC481F">
            <w:pPr>
              <w:rPr>
                <w:sz w:val="13"/>
                <w:szCs w:val="13"/>
              </w:rPr>
            </w:pPr>
            <w:r w:rsidRPr="0069151B">
              <w:rPr>
                <w:rFonts w:cstheme="majorHAnsi"/>
                <w:sz w:val="13"/>
                <w:szCs w:val="13"/>
              </w:rPr>
              <w:t xml:space="preserve">15. </w:t>
            </w:r>
            <w:r w:rsidR="00BA2B38">
              <w:rPr>
                <w:rFonts w:asciiTheme="majorHAnsi" w:hAnsiTheme="majorHAnsi"/>
                <w:sz w:val="13"/>
                <w:szCs w:val="13"/>
              </w:rPr>
              <w:t xml:space="preserve"> </w:t>
            </w:r>
            <w:r w:rsidR="00BA2B38" w:rsidRPr="00BA2B38">
              <w:rPr>
                <w:sz w:val="13"/>
                <w:szCs w:val="13"/>
              </w:rPr>
              <w:t>Have your child drop small items such as a toy, cotton balls, leaves etc.  into a glass of water. Will they sink or float?</w:t>
            </w:r>
          </w:p>
          <w:p w14:paraId="68650DDE" w14:textId="69745B95" w:rsidR="00BA2B38" w:rsidRPr="00891863" w:rsidRDefault="00BA2B38" w:rsidP="00BC481F">
            <w:pPr>
              <w:rPr>
                <w:rFonts w:cs="Times New Roman"/>
                <w:sz w:val="13"/>
                <w:szCs w:val="13"/>
              </w:rPr>
            </w:pPr>
            <w:r>
              <w:rPr>
                <w:rFonts w:cs="Times New Roman"/>
                <w:sz w:val="13"/>
                <w:szCs w:val="13"/>
              </w:rPr>
              <w:t xml:space="preserve">Upload image or video to Learning Genie. </w:t>
            </w:r>
            <w:bookmarkStart w:id="0" w:name="_GoBack"/>
            <w:bookmarkEnd w:id="0"/>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1B723A7D" w14:textId="3F3E2AF6" w:rsidR="00967158" w:rsidRPr="00891863" w:rsidRDefault="00AA6942" w:rsidP="00967158">
            <w:pPr>
              <w:rPr>
                <w:rFonts w:cs="Times New Roman"/>
                <w:sz w:val="13"/>
                <w:szCs w:val="13"/>
              </w:rPr>
            </w:pPr>
            <w:r w:rsidRPr="0069151B">
              <w:rPr>
                <w:rFonts w:cstheme="majorHAnsi"/>
                <w:color w:val="000000" w:themeColor="text1"/>
                <w:sz w:val="13"/>
                <w:szCs w:val="13"/>
              </w:rPr>
              <w:t>16. Use a tin container or tape some tissue paper onto a hard surface. Hold the surface so baby’s feet can reach. Show baby how to kick the container. Encourage them to kick the tin or tissue paper and describe the sound they hear each time.</w:t>
            </w: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4974BEDC" w14:textId="3623CB6A" w:rsidR="003C43D3" w:rsidRPr="0097298D" w:rsidRDefault="00AA6942" w:rsidP="0097298D">
            <w:pPr>
              <w:rPr>
                <w:rFonts w:cstheme="majorHAnsi"/>
                <w:sz w:val="13"/>
                <w:szCs w:val="13"/>
              </w:rPr>
            </w:pPr>
            <w:r w:rsidRPr="0069151B">
              <w:rPr>
                <w:rFonts w:cstheme="majorHAnsi"/>
                <w:sz w:val="13"/>
                <w:szCs w:val="13"/>
              </w:rPr>
              <w:t>17.When you baby is crying or while they are waiting for you to prepare their feeding. In a soft soothing voice, sing a lullaby to them. It can be one you know or you can learn make one up about what is happening.</w:t>
            </w:r>
          </w:p>
        </w:tc>
        <w:tc>
          <w:tcPr>
            <w:tcW w:w="661" w:type="dxa"/>
            <w:shd w:val="clear" w:color="auto" w:fill="auto"/>
          </w:tcPr>
          <w:p w14:paraId="1ECACA6D" w14:textId="77777777" w:rsidR="00967158" w:rsidRPr="00EF4D0D" w:rsidRDefault="00967158" w:rsidP="00967158">
            <w:pPr>
              <w:rPr>
                <w:rFonts w:ascii="Times New Roman" w:hAnsi="Times New Roman" w:cs="Times New Roman"/>
                <w:sz w:val="13"/>
                <w:szCs w:val="13"/>
              </w:rPr>
            </w:pPr>
          </w:p>
        </w:tc>
      </w:tr>
      <w:tr w:rsidR="00D71B4B" w:rsidRPr="00EF4D0D" w14:paraId="2A8BEF6C" w14:textId="77777777" w:rsidTr="00D71B4B">
        <w:trPr>
          <w:gridAfter w:val="1"/>
          <w:wAfter w:w="5" w:type="dxa"/>
          <w:cantSplit/>
          <w:trHeight w:hRule="exact" w:val="233"/>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0EA4B71" w14:textId="1A29A03C" w:rsidR="00D71B4B" w:rsidRPr="00891863" w:rsidRDefault="00BA2B38" w:rsidP="00333D75">
            <w:pPr>
              <w:jc w:val="center"/>
              <w:rPr>
                <w:rFonts w:cs="Times New Roman"/>
                <w:noProof/>
                <w:sz w:val="13"/>
                <w:szCs w:val="13"/>
              </w:rPr>
            </w:pPr>
            <w:r>
              <w:rPr>
                <w:rFonts w:cs="Times New Roman"/>
                <w:noProof/>
                <w:sz w:val="13"/>
                <w:szCs w:val="13"/>
              </w:rPr>
              <w:t>No Time Allowed</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175D0652" w14:textId="3D60E691" w:rsidR="00D71B4B" w:rsidRPr="00891863" w:rsidRDefault="0097298D" w:rsidP="00333D75">
            <w:pPr>
              <w:jc w:val="center"/>
              <w:rPr>
                <w:rFonts w:cs="Times New Roman"/>
                <w:noProof/>
                <w:sz w:val="13"/>
                <w:szCs w:val="13"/>
              </w:rPr>
            </w:pPr>
            <w:r>
              <w:rPr>
                <w:rFonts w:cs="Times New Roman"/>
                <w:noProof/>
                <w:sz w:val="13"/>
                <w:szCs w:val="13"/>
              </w:rPr>
              <w:t>No Time Allowed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64C2D116" w14:textId="1943FC49" w:rsidR="00D71B4B" w:rsidRPr="00891863" w:rsidRDefault="0097298D" w:rsidP="00D71B4B">
            <w:pPr>
              <w:jc w:val="center"/>
              <w:rPr>
                <w:rFonts w:cs="Times New Roman"/>
                <w:noProof/>
                <w:sz w:val="13"/>
                <w:szCs w:val="13"/>
              </w:rPr>
            </w:pPr>
            <w:r>
              <w:rPr>
                <w:rFonts w:cs="Times New Roman"/>
                <w:noProof/>
                <w:sz w:val="13"/>
                <w:szCs w:val="13"/>
              </w:rPr>
              <w:t>20 Mins</w:t>
            </w:r>
          </w:p>
        </w:tc>
        <w:tc>
          <w:tcPr>
            <w:tcW w:w="1978" w:type="dxa"/>
            <w:tcBorders>
              <w:top w:val="single" w:sz="4" w:space="0" w:color="auto"/>
              <w:left w:val="single" w:sz="4" w:space="0" w:color="auto"/>
              <w:bottom w:val="single" w:sz="4" w:space="0" w:color="auto"/>
            </w:tcBorders>
            <w:shd w:val="clear" w:color="auto" w:fill="auto"/>
          </w:tcPr>
          <w:p w14:paraId="47B7FFB9" w14:textId="781563F0" w:rsidR="00D71B4B" w:rsidRPr="00891863" w:rsidRDefault="0097298D" w:rsidP="00333D75">
            <w:pPr>
              <w:jc w:val="center"/>
              <w:rPr>
                <w:rFonts w:cs="Times New Roman"/>
                <w:noProof/>
                <w:sz w:val="13"/>
                <w:szCs w:val="13"/>
              </w:rPr>
            </w:pPr>
            <w:r>
              <w:rPr>
                <w:rFonts w:cs="Times New Roman"/>
                <w:noProof/>
                <w:sz w:val="13"/>
                <w:szCs w:val="13"/>
              </w:rPr>
              <w:t>No Time Allowed</w:t>
            </w:r>
            <w:r w:rsidR="00D71B4B" w:rsidRPr="00891863">
              <w:rPr>
                <w:rFonts w:cs="Times New Roman"/>
                <w:noProof/>
                <w:sz w:val="13"/>
                <w:szCs w:val="13"/>
              </w:rPr>
              <w:t xml:space="preserve"> </w:t>
            </w:r>
          </w:p>
        </w:tc>
        <w:tc>
          <w:tcPr>
            <w:tcW w:w="1959" w:type="dxa"/>
            <w:shd w:val="clear" w:color="auto" w:fill="auto"/>
          </w:tcPr>
          <w:p w14:paraId="67FEC905" w14:textId="68CA4974" w:rsidR="00D71B4B" w:rsidRPr="00891863" w:rsidRDefault="0097298D" w:rsidP="0097298D">
            <w:pPr>
              <w:jc w:val="center"/>
              <w:rPr>
                <w:rFonts w:cs="Times New Roman"/>
                <w:noProof/>
                <w:sz w:val="13"/>
                <w:szCs w:val="13"/>
              </w:rPr>
            </w:pPr>
            <w:r>
              <w:rPr>
                <w:rFonts w:cs="Times New Roman"/>
                <w:noProof/>
                <w:sz w:val="13"/>
                <w:szCs w:val="13"/>
              </w:rPr>
              <w:t>20 Mins</w:t>
            </w:r>
          </w:p>
        </w:tc>
        <w:tc>
          <w:tcPr>
            <w:tcW w:w="1978" w:type="dxa"/>
            <w:gridSpan w:val="2"/>
            <w:shd w:val="clear" w:color="auto" w:fill="auto"/>
          </w:tcPr>
          <w:p w14:paraId="5D3D8990" w14:textId="2C381536" w:rsidR="00D71B4B" w:rsidRPr="00891863" w:rsidRDefault="0097298D" w:rsidP="00D71B4B">
            <w:pPr>
              <w:jc w:val="center"/>
              <w:rPr>
                <w:rFonts w:cs="Times New Roman"/>
                <w:noProof/>
                <w:sz w:val="13"/>
                <w:szCs w:val="13"/>
              </w:rPr>
            </w:pPr>
            <w:r>
              <w:rPr>
                <w:rFonts w:cs="Times New Roman"/>
                <w:noProof/>
                <w:sz w:val="13"/>
                <w:szCs w:val="13"/>
              </w:rPr>
              <w:t>20 Mins</w:t>
            </w:r>
          </w:p>
        </w:tc>
        <w:tc>
          <w:tcPr>
            <w:tcW w:w="2063" w:type="dxa"/>
            <w:shd w:val="clear" w:color="auto" w:fill="auto"/>
          </w:tcPr>
          <w:p w14:paraId="6EEADEFE" w14:textId="0F7EFF57" w:rsidR="00D71B4B" w:rsidRPr="00891863" w:rsidRDefault="0097298D" w:rsidP="00333D75">
            <w:pPr>
              <w:jc w:val="center"/>
              <w:rPr>
                <w:rFonts w:cs="Times New Roman"/>
                <w:noProof/>
                <w:sz w:val="13"/>
                <w:szCs w:val="13"/>
              </w:rPr>
            </w:pPr>
            <w:r>
              <w:rPr>
                <w:rFonts w:cs="Times New Roman"/>
                <w:noProof/>
                <w:sz w:val="13"/>
                <w:szCs w:val="13"/>
              </w:rPr>
              <w:t>No Time Allowed</w:t>
            </w:r>
          </w:p>
        </w:tc>
        <w:tc>
          <w:tcPr>
            <w:tcW w:w="661" w:type="dxa"/>
            <w:shd w:val="clear" w:color="auto" w:fill="auto"/>
          </w:tcPr>
          <w:p w14:paraId="43799668" w14:textId="77777777" w:rsidR="00D71B4B" w:rsidRPr="00EF4D0D" w:rsidRDefault="00D71B4B" w:rsidP="00333D75">
            <w:pPr>
              <w:jc w:val="center"/>
              <w:rPr>
                <w:rFonts w:ascii="Times New Roman" w:hAnsi="Times New Roman" w:cs="Times New Roman"/>
                <w:sz w:val="16"/>
                <w:szCs w:val="16"/>
              </w:rPr>
            </w:pPr>
          </w:p>
        </w:tc>
      </w:tr>
      <w:tr w:rsidR="00333D75" w:rsidRPr="00EF4D0D" w14:paraId="0373248D" w14:textId="77777777" w:rsidTr="007727AA">
        <w:trPr>
          <w:gridAfter w:val="1"/>
          <w:wAfter w:w="5" w:type="dxa"/>
          <w:cantSplit/>
          <w:trHeight w:hRule="exact" w:val="1311"/>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475B6F17" w14:textId="197DFCA0" w:rsidR="00333D75" w:rsidRPr="00891863" w:rsidRDefault="00AA6942" w:rsidP="00333D75">
            <w:pPr>
              <w:rPr>
                <w:rFonts w:cs="Times New Roman"/>
                <w:sz w:val="13"/>
                <w:szCs w:val="13"/>
              </w:rPr>
            </w:pPr>
            <w:r w:rsidRPr="0069151B">
              <w:rPr>
                <w:rFonts w:cstheme="majorHAnsi"/>
                <w:sz w:val="13"/>
                <w:szCs w:val="13"/>
              </w:rPr>
              <w:t>18. Help your baby learn their name by using it frequently. Make a song using baby’s name or add it into a story. Write your song or book down so you can retell it and they can hear it often.</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33A0775D" w14:textId="4C41E056" w:rsidR="00994C61" w:rsidRPr="00891863" w:rsidRDefault="00AA6942" w:rsidP="00A66B8A">
            <w:pPr>
              <w:rPr>
                <w:rFonts w:cs="Times New Roman"/>
                <w:sz w:val="13"/>
                <w:szCs w:val="13"/>
              </w:rPr>
            </w:pPr>
            <w:r w:rsidRPr="0069151B">
              <w:rPr>
                <w:rFonts w:cstheme="majorHAnsi"/>
                <w:sz w:val="13"/>
                <w:szCs w:val="13"/>
              </w:rPr>
              <w:t>19. While you breastfeed or bottle feed your baby, look into their eyes and with a gentle touch embrace their face, arms, etc. Tell them how much you love them.</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361B707B" w14:textId="7003BECD" w:rsidR="00333D75" w:rsidRPr="00891863" w:rsidRDefault="005819FD" w:rsidP="00AF7F46">
            <w:pPr>
              <w:rPr>
                <w:rFonts w:cs="Times New Roman"/>
                <w:sz w:val="13"/>
                <w:szCs w:val="13"/>
              </w:rPr>
            </w:pPr>
            <w:r w:rsidRPr="00F64A91">
              <w:rPr>
                <w:sz w:val="13"/>
                <w:szCs w:val="13"/>
              </w:rPr>
              <w:t>20. Read a book to your child or talk about how much you love him.</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685E891" w14:textId="74E35DF1" w:rsidR="0069102D" w:rsidRPr="00891863" w:rsidRDefault="005819FD" w:rsidP="0080535D">
            <w:pPr>
              <w:rPr>
                <w:rFonts w:cs="Times New Roman"/>
                <w:sz w:val="13"/>
                <w:szCs w:val="13"/>
              </w:rPr>
            </w:pPr>
            <w:r w:rsidRPr="00F64A91">
              <w:rPr>
                <w:sz w:val="13"/>
                <w:szCs w:val="13"/>
              </w:rPr>
              <w:t>21.  At every meal describe the texture, color, smell of the food. Encourage your child to eat by himself.</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ECE0634" w14:textId="23DD29E8" w:rsidR="00333D75" w:rsidRPr="00891863" w:rsidRDefault="005819FD" w:rsidP="00A66B8A">
            <w:pPr>
              <w:rPr>
                <w:rFonts w:cs="Times New Roman"/>
                <w:sz w:val="13"/>
                <w:szCs w:val="13"/>
              </w:rPr>
            </w:pPr>
            <w:r w:rsidRPr="00F64A91">
              <w:rPr>
                <w:sz w:val="13"/>
                <w:szCs w:val="13"/>
              </w:rPr>
              <w:t>22. Find different types of paper. Ex: newspaper, wrapping paper, etc. Encourage child to tear the paper or roll the paper into a ball so you and your child can throw, kick or make hoops with the ball.  Take a photo and share with teacher.</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14:paraId="2FC7CB74" w14:textId="09AAE34C" w:rsidR="00333D75" w:rsidRPr="00891863" w:rsidRDefault="005819FD" w:rsidP="00333D75">
            <w:pPr>
              <w:rPr>
                <w:rFonts w:cs="Times New Roman"/>
                <w:sz w:val="13"/>
                <w:szCs w:val="13"/>
              </w:rPr>
            </w:pPr>
            <w:r w:rsidRPr="00F64A91">
              <w:rPr>
                <w:sz w:val="13"/>
                <w:szCs w:val="13"/>
              </w:rPr>
              <w:t>23. Use your cellphone or recording camera and record the voice of your baby. Encourage him to sing a song and play it back. See his facial expression. Share the recording with teacher and other family members.</w:t>
            </w: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67CD8D79" w14:textId="22D42D59" w:rsidR="00333D75" w:rsidRPr="005819FD" w:rsidRDefault="005819FD" w:rsidP="005819FD">
            <w:pPr>
              <w:rPr>
                <w:sz w:val="13"/>
                <w:szCs w:val="13"/>
              </w:rPr>
            </w:pPr>
            <w:r w:rsidRPr="00F64A91">
              <w:rPr>
                <w:sz w:val="13"/>
                <w:szCs w:val="13"/>
              </w:rPr>
              <w:t xml:space="preserve">24. Play hide and seek with your baby. When he finds you praise his </w:t>
            </w:r>
            <w:proofErr w:type="gramStart"/>
            <w:r w:rsidRPr="00F64A91">
              <w:rPr>
                <w:sz w:val="13"/>
                <w:szCs w:val="13"/>
              </w:rPr>
              <w:t>effort.</w:t>
            </w:r>
            <w:proofErr w:type="gramEnd"/>
          </w:p>
        </w:tc>
        <w:tc>
          <w:tcPr>
            <w:tcW w:w="661" w:type="dxa"/>
            <w:shd w:val="clear" w:color="auto" w:fill="auto"/>
          </w:tcPr>
          <w:p w14:paraId="53B936AB" w14:textId="77777777" w:rsidR="00333D75" w:rsidRPr="00EF4D0D" w:rsidRDefault="00333D75" w:rsidP="00333D75">
            <w:pPr>
              <w:rPr>
                <w:rFonts w:ascii="Times New Roman" w:hAnsi="Times New Roman" w:cs="Times New Roman"/>
                <w:sz w:val="13"/>
                <w:szCs w:val="13"/>
              </w:rPr>
            </w:pPr>
          </w:p>
        </w:tc>
      </w:tr>
      <w:tr w:rsidR="0088575A" w:rsidRPr="00EF4D0D" w14:paraId="6E466FB7" w14:textId="77777777" w:rsidTr="0088575A">
        <w:trPr>
          <w:gridAfter w:val="1"/>
          <w:wAfter w:w="5" w:type="dxa"/>
          <w:cantSplit/>
          <w:trHeight w:hRule="exact" w:val="224"/>
          <w:tblCellSpacing w:w="29" w:type="dxa"/>
        </w:trPr>
        <w:tc>
          <w:tcPr>
            <w:tcW w:w="1902" w:type="dxa"/>
            <w:shd w:val="clear" w:color="auto" w:fill="auto"/>
          </w:tcPr>
          <w:p w14:paraId="10A278A8" w14:textId="1EECCF40" w:rsidR="0088575A" w:rsidRPr="00891863" w:rsidRDefault="0097298D" w:rsidP="0006674C">
            <w:pPr>
              <w:jc w:val="center"/>
              <w:rPr>
                <w:rFonts w:cs="Times New Roman"/>
                <w:noProof/>
                <w:sz w:val="13"/>
                <w:szCs w:val="13"/>
              </w:rPr>
            </w:pPr>
            <w:r>
              <w:rPr>
                <w:rFonts w:cs="Times New Roman"/>
                <w:noProof/>
                <w:sz w:val="13"/>
                <w:szCs w:val="13"/>
              </w:rPr>
              <w:t>No Time Allowed</w:t>
            </w:r>
          </w:p>
        </w:tc>
        <w:tc>
          <w:tcPr>
            <w:tcW w:w="1921" w:type="dxa"/>
            <w:shd w:val="clear" w:color="auto" w:fill="auto"/>
          </w:tcPr>
          <w:p w14:paraId="45181DEB" w14:textId="6BBB5D48" w:rsidR="0088575A" w:rsidRPr="00891863" w:rsidRDefault="0097298D" w:rsidP="00333D75">
            <w:pPr>
              <w:jc w:val="center"/>
              <w:rPr>
                <w:rFonts w:cs="Times New Roman"/>
                <w:noProof/>
                <w:sz w:val="13"/>
                <w:szCs w:val="13"/>
              </w:rPr>
            </w:pPr>
            <w:r>
              <w:rPr>
                <w:rFonts w:cs="Times New Roman"/>
                <w:noProof/>
                <w:sz w:val="13"/>
                <w:szCs w:val="13"/>
              </w:rPr>
              <w:t>No Time Allowed</w:t>
            </w:r>
          </w:p>
        </w:tc>
        <w:tc>
          <w:tcPr>
            <w:tcW w:w="2200" w:type="dxa"/>
            <w:gridSpan w:val="2"/>
            <w:shd w:val="clear" w:color="auto" w:fill="auto"/>
          </w:tcPr>
          <w:p w14:paraId="19877714" w14:textId="71C5F87F" w:rsidR="0088575A" w:rsidRPr="00891863" w:rsidRDefault="0097298D" w:rsidP="00AF7F46">
            <w:pPr>
              <w:jc w:val="center"/>
              <w:rPr>
                <w:rFonts w:cs="Times New Roman"/>
                <w:noProof/>
                <w:sz w:val="13"/>
                <w:szCs w:val="13"/>
              </w:rPr>
            </w:pPr>
            <w:r>
              <w:rPr>
                <w:rFonts w:cs="Times New Roman"/>
                <w:noProof/>
                <w:sz w:val="13"/>
                <w:szCs w:val="13"/>
              </w:rPr>
              <w:t>No Time Allowed</w:t>
            </w:r>
          </w:p>
        </w:tc>
        <w:tc>
          <w:tcPr>
            <w:tcW w:w="1978" w:type="dxa"/>
            <w:shd w:val="clear" w:color="auto" w:fill="auto"/>
          </w:tcPr>
          <w:p w14:paraId="1F68B6B1" w14:textId="267E66BE" w:rsidR="0088575A" w:rsidRPr="00891863" w:rsidRDefault="0097298D" w:rsidP="00333D75">
            <w:pPr>
              <w:jc w:val="center"/>
              <w:rPr>
                <w:rFonts w:cs="Times New Roman"/>
                <w:noProof/>
                <w:sz w:val="13"/>
                <w:szCs w:val="13"/>
              </w:rPr>
            </w:pPr>
            <w:r>
              <w:rPr>
                <w:rFonts w:cs="Times New Roman"/>
                <w:noProof/>
                <w:sz w:val="13"/>
                <w:szCs w:val="13"/>
              </w:rPr>
              <w:t>No Time Allowed</w:t>
            </w:r>
          </w:p>
        </w:tc>
        <w:tc>
          <w:tcPr>
            <w:tcW w:w="1959" w:type="dxa"/>
            <w:shd w:val="clear" w:color="auto" w:fill="auto"/>
          </w:tcPr>
          <w:p w14:paraId="6ECE7101" w14:textId="7ED352DE" w:rsidR="0088575A" w:rsidRPr="00891863" w:rsidRDefault="00482BDF" w:rsidP="0080535D">
            <w:pPr>
              <w:jc w:val="center"/>
              <w:rPr>
                <w:rFonts w:cs="Times New Roman"/>
                <w:noProof/>
                <w:sz w:val="13"/>
                <w:szCs w:val="13"/>
              </w:rPr>
            </w:pPr>
            <w:r>
              <w:rPr>
                <w:rFonts w:cs="Times New Roman"/>
                <w:noProof/>
                <w:sz w:val="13"/>
                <w:szCs w:val="13"/>
              </w:rPr>
              <w:t>30</w:t>
            </w:r>
            <w:r w:rsidR="0097298D">
              <w:rPr>
                <w:rFonts w:cs="Times New Roman"/>
                <w:noProof/>
                <w:sz w:val="13"/>
                <w:szCs w:val="13"/>
              </w:rPr>
              <w:t xml:space="preserve"> Mins</w:t>
            </w:r>
            <w:r w:rsidR="0088575A" w:rsidRPr="00891863">
              <w:rPr>
                <w:rFonts w:cs="Times New Roman"/>
                <w:noProof/>
                <w:sz w:val="13"/>
                <w:szCs w:val="13"/>
              </w:rPr>
              <w:t xml:space="preserve"> </w:t>
            </w:r>
          </w:p>
        </w:tc>
        <w:tc>
          <w:tcPr>
            <w:tcW w:w="1978" w:type="dxa"/>
            <w:gridSpan w:val="2"/>
            <w:shd w:val="clear" w:color="auto" w:fill="auto"/>
          </w:tcPr>
          <w:p w14:paraId="00D229C1" w14:textId="2A1F6C8B" w:rsidR="0088575A" w:rsidRPr="00891863" w:rsidRDefault="0097298D" w:rsidP="00333D75">
            <w:pPr>
              <w:jc w:val="center"/>
              <w:rPr>
                <w:rFonts w:cs="Times New Roman"/>
                <w:noProof/>
                <w:sz w:val="13"/>
                <w:szCs w:val="13"/>
              </w:rPr>
            </w:pPr>
            <w:r>
              <w:rPr>
                <w:rFonts w:cs="Times New Roman"/>
                <w:noProof/>
                <w:sz w:val="13"/>
                <w:szCs w:val="13"/>
              </w:rPr>
              <w:t>15 Mins</w:t>
            </w:r>
          </w:p>
        </w:tc>
        <w:tc>
          <w:tcPr>
            <w:tcW w:w="2063" w:type="dxa"/>
            <w:shd w:val="clear" w:color="auto" w:fill="auto"/>
          </w:tcPr>
          <w:p w14:paraId="2F07865F" w14:textId="71E2268E" w:rsidR="0088575A" w:rsidRPr="00891863" w:rsidRDefault="0097298D" w:rsidP="00333D75">
            <w:pPr>
              <w:jc w:val="center"/>
              <w:rPr>
                <w:rFonts w:cs="Times New Roman"/>
                <w:noProof/>
                <w:sz w:val="13"/>
                <w:szCs w:val="13"/>
              </w:rPr>
            </w:pPr>
            <w:r>
              <w:rPr>
                <w:rFonts w:cs="Times New Roman"/>
                <w:noProof/>
                <w:sz w:val="13"/>
                <w:szCs w:val="13"/>
              </w:rPr>
              <w:t>No Time Allowed</w:t>
            </w:r>
          </w:p>
        </w:tc>
        <w:tc>
          <w:tcPr>
            <w:tcW w:w="661" w:type="dxa"/>
            <w:shd w:val="clear" w:color="auto" w:fill="auto"/>
          </w:tcPr>
          <w:p w14:paraId="4EBAC5E3" w14:textId="77777777" w:rsidR="0088575A" w:rsidRPr="00EF4D0D" w:rsidRDefault="0088575A" w:rsidP="00333D75">
            <w:pPr>
              <w:jc w:val="center"/>
              <w:rPr>
                <w:rFonts w:ascii="Times New Roman" w:hAnsi="Times New Roman" w:cs="Times New Roman"/>
                <w:sz w:val="16"/>
                <w:szCs w:val="16"/>
              </w:rPr>
            </w:pPr>
          </w:p>
        </w:tc>
      </w:tr>
      <w:tr w:rsidR="00333D75" w:rsidRPr="00EF4D0D" w14:paraId="4BFD10E3" w14:textId="77777777" w:rsidTr="007727AA">
        <w:trPr>
          <w:gridAfter w:val="1"/>
          <w:wAfter w:w="5" w:type="dxa"/>
          <w:cantSplit/>
          <w:trHeight w:hRule="exact" w:val="1500"/>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8F9E327" w14:textId="77777777" w:rsidR="00333D75" w:rsidRDefault="005819FD" w:rsidP="00A66B8A">
            <w:pPr>
              <w:rPr>
                <w:sz w:val="13"/>
                <w:szCs w:val="13"/>
              </w:rPr>
            </w:pPr>
            <w:r w:rsidRPr="00F64A91">
              <w:rPr>
                <w:sz w:val="13"/>
                <w:szCs w:val="13"/>
              </w:rPr>
              <w:t xml:space="preserve">25. Encourage </w:t>
            </w:r>
            <w:r w:rsidR="0097298D">
              <w:rPr>
                <w:sz w:val="13"/>
                <w:szCs w:val="13"/>
              </w:rPr>
              <w:t xml:space="preserve">your child </w:t>
            </w:r>
            <w:r w:rsidRPr="00F64A91">
              <w:rPr>
                <w:sz w:val="13"/>
                <w:szCs w:val="13"/>
              </w:rPr>
              <w:t>to pick his favorite book</w:t>
            </w:r>
            <w:r w:rsidR="0097298D">
              <w:rPr>
                <w:sz w:val="13"/>
                <w:szCs w:val="13"/>
              </w:rPr>
              <w:t xml:space="preserve"> and read it to him.</w:t>
            </w:r>
          </w:p>
          <w:p w14:paraId="731905EC" w14:textId="7A722B73" w:rsidR="0097298D" w:rsidRPr="00891863" w:rsidRDefault="0097298D" w:rsidP="00A66B8A">
            <w:pPr>
              <w:rPr>
                <w:rFonts w:cs="Times New Roman"/>
                <w:sz w:val="13"/>
                <w:szCs w:val="13"/>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68159708" w14:textId="30837F91" w:rsidR="005819FD" w:rsidRPr="00F64A91" w:rsidRDefault="005819FD" w:rsidP="005819FD">
            <w:pPr>
              <w:rPr>
                <w:b/>
                <w:sz w:val="13"/>
                <w:szCs w:val="13"/>
              </w:rPr>
            </w:pPr>
            <w:r w:rsidRPr="00F64A91">
              <w:rPr>
                <w:noProof/>
                <w:sz w:val="13"/>
                <w:szCs w:val="13"/>
              </w:rPr>
              <w:drawing>
                <wp:anchor distT="0" distB="0" distL="114300" distR="114300" simplePos="0" relativeHeight="251661312" behindDoc="0" locked="0" layoutInCell="1" allowOverlap="1" wp14:anchorId="1F4FF3BC" wp14:editId="30CADD82">
                  <wp:simplePos x="0" y="0"/>
                  <wp:positionH relativeFrom="margin">
                    <wp:posOffset>701675</wp:posOffset>
                  </wp:positionH>
                  <wp:positionV relativeFrom="margin">
                    <wp:posOffset>1270</wp:posOffset>
                  </wp:positionV>
                  <wp:extent cx="498475" cy="330200"/>
                  <wp:effectExtent l="0" t="0" r="0" b="0"/>
                  <wp:wrapSquare wrapText="bothSides"/>
                  <wp:docPr id="12" name="Picture 12" descr="Image result for monkeys  clip 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onkeys  clip art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A91">
              <w:rPr>
                <w:sz w:val="13"/>
                <w:szCs w:val="13"/>
              </w:rPr>
              <w:t xml:space="preserve">26. Read one or two of the five little Monkeys books by Eileen Christ low. Then draw a picture of the monkeys and use it while you read or sing the song. </w:t>
            </w:r>
          </w:p>
          <w:p w14:paraId="7D1317C5" w14:textId="457A37A6" w:rsidR="00333D75" w:rsidRPr="00891863" w:rsidRDefault="00333D75" w:rsidP="00333D75">
            <w:pPr>
              <w:rPr>
                <w:rFonts w:cs="Times New Roman"/>
                <w:sz w:val="13"/>
                <w:szCs w:val="13"/>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3F5B2B6A" w14:textId="39C00524" w:rsidR="00333D75" w:rsidRPr="00891863" w:rsidRDefault="005819FD" w:rsidP="00A66B8A">
            <w:pPr>
              <w:rPr>
                <w:rFonts w:cs="Times New Roman"/>
                <w:sz w:val="13"/>
                <w:szCs w:val="13"/>
              </w:rPr>
            </w:pPr>
            <w:r w:rsidRPr="00F64A91">
              <w:rPr>
                <w:sz w:val="13"/>
                <w:szCs w:val="13"/>
              </w:rPr>
              <w:t>27. While eating cereal encourage baby to use a spoon and scoop the cereal into a bowl. Practice using words like in, out, scoop, crunchy, etc.</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C6CC3FE" w14:textId="2465C7E4" w:rsidR="00396227" w:rsidRDefault="005819FD" w:rsidP="00A66B8A">
            <w:pPr>
              <w:rPr>
                <w:rFonts w:cs="Times New Roman"/>
                <w:sz w:val="13"/>
                <w:szCs w:val="13"/>
              </w:rPr>
            </w:pPr>
            <w:r w:rsidRPr="00F64A91">
              <w:rPr>
                <w:sz w:val="13"/>
                <w:szCs w:val="13"/>
              </w:rPr>
              <w:t>28.   Read a book with your baby. Encourage your baby to read the story to you. Take a photo and share it.</w:t>
            </w:r>
          </w:p>
          <w:p w14:paraId="478F3386" w14:textId="77777777" w:rsidR="00396227" w:rsidRPr="00396227" w:rsidRDefault="00396227" w:rsidP="00396227">
            <w:pPr>
              <w:rPr>
                <w:rFonts w:cs="Times New Roman"/>
                <w:sz w:val="13"/>
                <w:szCs w:val="13"/>
              </w:rPr>
            </w:pPr>
          </w:p>
          <w:p w14:paraId="4D2570A3" w14:textId="77777777" w:rsidR="00396227" w:rsidRPr="00396227" w:rsidRDefault="00396227" w:rsidP="00396227">
            <w:pPr>
              <w:rPr>
                <w:rFonts w:cs="Times New Roman"/>
                <w:sz w:val="13"/>
                <w:szCs w:val="13"/>
              </w:rPr>
            </w:pPr>
          </w:p>
          <w:p w14:paraId="462486AA" w14:textId="77777777" w:rsidR="00396227" w:rsidRPr="00396227" w:rsidRDefault="00396227" w:rsidP="00396227">
            <w:pPr>
              <w:rPr>
                <w:rFonts w:cs="Times New Roman"/>
                <w:sz w:val="13"/>
                <w:szCs w:val="13"/>
              </w:rPr>
            </w:pPr>
          </w:p>
          <w:p w14:paraId="06EE962B" w14:textId="024EF7A3" w:rsidR="00396227" w:rsidRDefault="00396227" w:rsidP="00396227">
            <w:pPr>
              <w:rPr>
                <w:rFonts w:cs="Times New Roman"/>
                <w:sz w:val="13"/>
                <w:szCs w:val="13"/>
              </w:rPr>
            </w:pPr>
          </w:p>
          <w:p w14:paraId="2A7ECD75" w14:textId="77777777" w:rsidR="00333D75" w:rsidRPr="00396227" w:rsidRDefault="00333D75" w:rsidP="00396227">
            <w:pPr>
              <w:jc w:val="center"/>
              <w:rPr>
                <w:rFonts w:cs="Times New Roman"/>
                <w:sz w:val="13"/>
                <w:szCs w:val="13"/>
              </w:rPr>
            </w:pPr>
          </w:p>
        </w:tc>
        <w:tc>
          <w:tcPr>
            <w:tcW w:w="1959" w:type="dxa"/>
            <w:shd w:val="clear" w:color="auto" w:fill="auto"/>
          </w:tcPr>
          <w:p w14:paraId="66CA9A25" w14:textId="5E1B06AC" w:rsidR="00333D75" w:rsidRPr="00891863" w:rsidRDefault="005819FD" w:rsidP="00333D75">
            <w:pPr>
              <w:rPr>
                <w:rFonts w:cs="Times New Roman"/>
                <w:sz w:val="13"/>
                <w:szCs w:val="13"/>
              </w:rPr>
            </w:pPr>
            <w:r w:rsidRPr="00F64A91">
              <w:rPr>
                <w:rFonts w:cs="Aparajita"/>
                <w:sz w:val="13"/>
                <w:szCs w:val="13"/>
              </w:rPr>
              <w:t>29.</w:t>
            </w:r>
            <w:r w:rsidRPr="00F64A91">
              <w:rPr>
                <w:sz w:val="13"/>
                <w:szCs w:val="13"/>
              </w:rPr>
              <w:t xml:space="preserve"> Walk </w:t>
            </w:r>
            <w:r w:rsidR="00325D30">
              <w:rPr>
                <w:sz w:val="13"/>
                <w:szCs w:val="13"/>
              </w:rPr>
              <w:t>through</w:t>
            </w:r>
            <w:r w:rsidRPr="00F64A91">
              <w:rPr>
                <w:sz w:val="13"/>
                <w:szCs w:val="13"/>
              </w:rPr>
              <w:t xml:space="preserve"> your</w:t>
            </w:r>
            <w:r w:rsidR="002C18C8">
              <w:rPr>
                <w:sz w:val="13"/>
                <w:szCs w:val="13"/>
              </w:rPr>
              <w:t xml:space="preserve"> </w:t>
            </w:r>
            <w:r w:rsidRPr="00F64A91">
              <w:rPr>
                <w:sz w:val="13"/>
                <w:szCs w:val="13"/>
              </w:rPr>
              <w:t>neighborhood, point</w:t>
            </w:r>
            <w:r w:rsidR="002C18C8">
              <w:rPr>
                <w:sz w:val="13"/>
                <w:szCs w:val="13"/>
              </w:rPr>
              <w:t xml:space="preserve"> out</w:t>
            </w:r>
            <w:r w:rsidRPr="00F64A91">
              <w:rPr>
                <w:sz w:val="13"/>
                <w:szCs w:val="13"/>
              </w:rPr>
              <w:t xml:space="preserve"> the colors of the houses. Encourage child to identify the colors.</w:t>
            </w:r>
          </w:p>
        </w:tc>
        <w:tc>
          <w:tcPr>
            <w:tcW w:w="1978" w:type="dxa"/>
            <w:gridSpan w:val="2"/>
            <w:shd w:val="clear" w:color="auto" w:fill="auto"/>
          </w:tcPr>
          <w:p w14:paraId="2F10CB79" w14:textId="77777777" w:rsidR="005819FD" w:rsidRPr="00F64A91" w:rsidRDefault="005819FD" w:rsidP="005819FD">
            <w:pPr>
              <w:rPr>
                <w:sz w:val="13"/>
                <w:szCs w:val="13"/>
              </w:rPr>
            </w:pPr>
            <w:r w:rsidRPr="00F64A91">
              <w:rPr>
                <w:sz w:val="13"/>
                <w:szCs w:val="13"/>
              </w:rPr>
              <w:t>30. Use food coloring and water and encourage your child to draw a picture. Introduce one color as your child gets better introduce more colors/mix food coloring and see what happens.</w:t>
            </w:r>
          </w:p>
          <w:p w14:paraId="5B554DA5" w14:textId="4B906258" w:rsidR="00333D75" w:rsidRPr="00891863" w:rsidRDefault="00333D75" w:rsidP="00333D75">
            <w:pPr>
              <w:rPr>
                <w:rFonts w:cs="Times New Roman"/>
                <w:sz w:val="13"/>
                <w:szCs w:val="13"/>
              </w:rPr>
            </w:pPr>
          </w:p>
        </w:tc>
        <w:tc>
          <w:tcPr>
            <w:tcW w:w="2063" w:type="dxa"/>
            <w:shd w:val="clear" w:color="auto" w:fill="auto"/>
          </w:tcPr>
          <w:p w14:paraId="5A89BAA3" w14:textId="5CDF4CC8" w:rsidR="005819FD" w:rsidRPr="00F64A91" w:rsidRDefault="005819FD" w:rsidP="005819FD">
            <w:pPr>
              <w:rPr>
                <w:sz w:val="13"/>
                <w:szCs w:val="13"/>
              </w:rPr>
            </w:pPr>
            <w:r w:rsidRPr="00F64A91">
              <w:rPr>
                <w:sz w:val="13"/>
                <w:szCs w:val="13"/>
              </w:rPr>
              <w:t>31.  Cut up several BIG PIECES of straws and have your child string them onto a piece of yarn or shoe lace. Share a photo with teacher</w:t>
            </w:r>
            <w:r w:rsidR="00B70AC5">
              <w:rPr>
                <w:sz w:val="13"/>
                <w:szCs w:val="13"/>
              </w:rPr>
              <w:t>.</w:t>
            </w:r>
          </w:p>
          <w:p w14:paraId="30896E67" w14:textId="482A3901" w:rsidR="00333D75" w:rsidRPr="00891863" w:rsidRDefault="00333D75" w:rsidP="00333D75">
            <w:pPr>
              <w:rPr>
                <w:rFonts w:cs="Times New Roman"/>
                <w:sz w:val="13"/>
                <w:szCs w:val="13"/>
              </w:rPr>
            </w:pPr>
          </w:p>
        </w:tc>
        <w:tc>
          <w:tcPr>
            <w:tcW w:w="661" w:type="dxa"/>
            <w:shd w:val="clear" w:color="auto" w:fill="auto"/>
          </w:tcPr>
          <w:p w14:paraId="235D43C1" w14:textId="77777777" w:rsidR="00333D75" w:rsidRPr="00EF4D0D" w:rsidRDefault="00333D75" w:rsidP="00333D75">
            <w:pPr>
              <w:rPr>
                <w:rFonts w:ascii="Times New Roman" w:hAnsi="Times New Roman" w:cs="Times New Roman"/>
                <w:sz w:val="13"/>
                <w:szCs w:val="13"/>
              </w:rPr>
            </w:pPr>
          </w:p>
        </w:tc>
      </w:tr>
      <w:tr w:rsidR="00D71B4B" w:rsidRPr="00EF4D0D" w14:paraId="696F6C0B" w14:textId="77777777" w:rsidTr="00D71B4B">
        <w:trPr>
          <w:gridAfter w:val="1"/>
          <w:wAfter w:w="5" w:type="dxa"/>
          <w:cantSplit/>
          <w:trHeight w:hRule="exact" w:val="232"/>
          <w:tblCellSpacing w:w="29" w:type="dxa"/>
        </w:trPr>
        <w:tc>
          <w:tcPr>
            <w:tcW w:w="1902" w:type="dxa"/>
            <w:shd w:val="clear" w:color="auto" w:fill="auto"/>
          </w:tcPr>
          <w:p w14:paraId="130F546E" w14:textId="6AF872BA" w:rsidR="00D71B4B" w:rsidRPr="000062F6" w:rsidRDefault="0097298D" w:rsidP="00333D75">
            <w:pPr>
              <w:jc w:val="center"/>
              <w:rPr>
                <w:rFonts w:cs="Times New Roman"/>
                <w:sz w:val="13"/>
                <w:szCs w:val="13"/>
              </w:rPr>
            </w:pPr>
            <w:r>
              <w:rPr>
                <w:rFonts w:cs="Times New Roman"/>
                <w:sz w:val="13"/>
                <w:szCs w:val="13"/>
              </w:rPr>
              <w:t>No Time Allowed</w:t>
            </w:r>
          </w:p>
        </w:tc>
        <w:tc>
          <w:tcPr>
            <w:tcW w:w="1921" w:type="dxa"/>
            <w:shd w:val="clear" w:color="auto" w:fill="auto"/>
          </w:tcPr>
          <w:p w14:paraId="64B67A89" w14:textId="1779B1DF" w:rsidR="00D71B4B" w:rsidRPr="000062F6" w:rsidRDefault="00482BDF" w:rsidP="003047FA">
            <w:pPr>
              <w:jc w:val="center"/>
              <w:rPr>
                <w:rFonts w:cs="Times New Roman"/>
                <w:noProof/>
                <w:sz w:val="13"/>
                <w:szCs w:val="13"/>
              </w:rPr>
            </w:pPr>
            <w:r>
              <w:rPr>
                <w:rFonts w:cs="Times New Roman"/>
                <w:noProof/>
                <w:sz w:val="13"/>
                <w:szCs w:val="13"/>
              </w:rPr>
              <w:t>30</w:t>
            </w:r>
            <w:r w:rsidR="0097298D">
              <w:rPr>
                <w:rFonts w:cs="Times New Roman"/>
                <w:noProof/>
                <w:sz w:val="13"/>
                <w:szCs w:val="13"/>
              </w:rPr>
              <w:t xml:space="preserve"> Mins</w:t>
            </w:r>
          </w:p>
        </w:tc>
        <w:tc>
          <w:tcPr>
            <w:tcW w:w="2200" w:type="dxa"/>
            <w:gridSpan w:val="2"/>
            <w:shd w:val="clear" w:color="auto" w:fill="auto"/>
          </w:tcPr>
          <w:p w14:paraId="1154E67A" w14:textId="3D76DBE7" w:rsidR="00D71B4B" w:rsidRPr="000062F6" w:rsidRDefault="002C18C8" w:rsidP="00D71B4B">
            <w:pPr>
              <w:jc w:val="center"/>
              <w:rPr>
                <w:rFonts w:cs="Times New Roman"/>
                <w:sz w:val="13"/>
                <w:szCs w:val="13"/>
              </w:rPr>
            </w:pPr>
            <w:r>
              <w:rPr>
                <w:rFonts w:cs="Times New Roman"/>
                <w:sz w:val="13"/>
                <w:szCs w:val="13"/>
              </w:rPr>
              <w:t>No Time Allowed</w:t>
            </w:r>
          </w:p>
        </w:tc>
        <w:tc>
          <w:tcPr>
            <w:tcW w:w="1978" w:type="dxa"/>
            <w:shd w:val="clear" w:color="auto" w:fill="auto"/>
          </w:tcPr>
          <w:p w14:paraId="43CE34CC" w14:textId="3442CC23" w:rsidR="00D71B4B" w:rsidRPr="000062F6" w:rsidRDefault="002C18C8" w:rsidP="00333D75">
            <w:pPr>
              <w:jc w:val="center"/>
              <w:rPr>
                <w:rFonts w:cs="Times New Roman"/>
                <w:noProof/>
                <w:sz w:val="13"/>
                <w:szCs w:val="13"/>
              </w:rPr>
            </w:pPr>
            <w:r>
              <w:rPr>
                <w:rFonts w:cs="Times New Roman"/>
                <w:noProof/>
                <w:sz w:val="13"/>
                <w:szCs w:val="13"/>
              </w:rPr>
              <w:t>No Time Allowed</w:t>
            </w:r>
          </w:p>
        </w:tc>
        <w:tc>
          <w:tcPr>
            <w:tcW w:w="1959" w:type="dxa"/>
            <w:shd w:val="clear" w:color="auto" w:fill="auto"/>
          </w:tcPr>
          <w:p w14:paraId="58CC61EE" w14:textId="59607981" w:rsidR="00D71B4B" w:rsidRPr="000062F6" w:rsidRDefault="002C18C8" w:rsidP="002C18C8">
            <w:pPr>
              <w:jc w:val="center"/>
              <w:rPr>
                <w:rFonts w:cs="Times New Roman"/>
                <w:noProof/>
                <w:sz w:val="13"/>
                <w:szCs w:val="13"/>
              </w:rPr>
            </w:pPr>
            <w:r>
              <w:rPr>
                <w:rFonts w:cs="Times New Roman"/>
                <w:noProof/>
                <w:sz w:val="13"/>
                <w:szCs w:val="13"/>
              </w:rPr>
              <w:t>No Time Allowed</w:t>
            </w:r>
          </w:p>
        </w:tc>
        <w:tc>
          <w:tcPr>
            <w:tcW w:w="1978" w:type="dxa"/>
            <w:gridSpan w:val="2"/>
            <w:shd w:val="clear" w:color="auto" w:fill="auto"/>
          </w:tcPr>
          <w:p w14:paraId="1174D403" w14:textId="65F15D61" w:rsidR="00D71B4B" w:rsidRPr="000062F6" w:rsidRDefault="002C18C8" w:rsidP="002C18C8">
            <w:pPr>
              <w:jc w:val="center"/>
              <w:rPr>
                <w:rFonts w:cs="Times New Roman"/>
                <w:noProof/>
                <w:sz w:val="13"/>
                <w:szCs w:val="13"/>
              </w:rPr>
            </w:pPr>
            <w:r>
              <w:rPr>
                <w:rFonts w:cs="Times New Roman"/>
                <w:noProof/>
                <w:sz w:val="13"/>
                <w:szCs w:val="13"/>
              </w:rPr>
              <w:t>30 Mins</w:t>
            </w:r>
          </w:p>
        </w:tc>
        <w:tc>
          <w:tcPr>
            <w:tcW w:w="2063" w:type="dxa"/>
            <w:shd w:val="clear" w:color="auto" w:fill="auto"/>
          </w:tcPr>
          <w:p w14:paraId="49F641A5" w14:textId="2AF94718" w:rsidR="00D71B4B" w:rsidRPr="000062F6" w:rsidRDefault="002C18C8" w:rsidP="00333D75">
            <w:pPr>
              <w:jc w:val="center"/>
              <w:rPr>
                <w:rFonts w:cs="Times New Roman"/>
                <w:noProof/>
                <w:sz w:val="13"/>
                <w:szCs w:val="13"/>
              </w:rPr>
            </w:pPr>
            <w:r>
              <w:rPr>
                <w:rFonts w:cs="Times New Roman"/>
                <w:noProof/>
                <w:sz w:val="13"/>
                <w:szCs w:val="13"/>
              </w:rPr>
              <w:t>20 Mins</w:t>
            </w:r>
          </w:p>
        </w:tc>
        <w:tc>
          <w:tcPr>
            <w:tcW w:w="661" w:type="dxa"/>
            <w:shd w:val="clear" w:color="auto" w:fill="auto"/>
          </w:tcPr>
          <w:p w14:paraId="07412685" w14:textId="77777777" w:rsidR="00D71B4B" w:rsidRPr="00EF4D0D" w:rsidRDefault="00D71B4B" w:rsidP="00333D75">
            <w:pPr>
              <w:jc w:val="center"/>
              <w:rPr>
                <w:rFonts w:ascii="Times New Roman" w:hAnsi="Times New Roman" w:cs="Times New Roman"/>
                <w:sz w:val="16"/>
                <w:szCs w:val="16"/>
              </w:rPr>
            </w:pPr>
          </w:p>
        </w:tc>
      </w:tr>
    </w:tbl>
    <w:p w14:paraId="377CE42F" w14:textId="77777777" w:rsidR="00302BE2" w:rsidRPr="00EF4D0D" w:rsidRDefault="00302BE2">
      <w:pPr>
        <w:rPr>
          <w:rFonts w:ascii="Times New Roman" w:hAnsi="Times New Roman" w:cs="Times New Roman"/>
        </w:rPr>
      </w:pPr>
    </w:p>
    <w:sectPr w:rsidR="00302BE2" w:rsidRPr="00EF4D0D" w:rsidSect="00302BE2">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arajita">
    <w:altName w:val="Arial"/>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7E3A"/>
    <w:multiLevelType w:val="hybridMultilevel"/>
    <w:tmpl w:val="B50A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648A4"/>
    <w:multiLevelType w:val="hybridMultilevel"/>
    <w:tmpl w:val="8892F03C"/>
    <w:lvl w:ilvl="0" w:tplc="2310A228">
      <w:start w:val="1"/>
      <w:numFmt w:val="decimal"/>
      <w:lvlText w:val="%1."/>
      <w:lvlJc w:val="left"/>
      <w:pPr>
        <w:ind w:left="720" w:hanging="360"/>
      </w:pPr>
      <w:rPr>
        <w:rFonts w:asciiTheme="maj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D6E15"/>
    <w:multiLevelType w:val="hybridMultilevel"/>
    <w:tmpl w:val="22B01360"/>
    <w:lvl w:ilvl="0" w:tplc="B8D0B098">
      <w:start w:val="1"/>
      <w:numFmt w:val="decimal"/>
      <w:lvlText w:val="%1."/>
      <w:lvlJc w:val="left"/>
      <w:pPr>
        <w:ind w:left="720" w:hanging="360"/>
      </w:pPr>
      <w:rPr>
        <w:rFonts w:asciiTheme="majorHAnsi" w:hAnsiTheme="majorHAnsi" w:cstheme="minorBidi"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E2"/>
    <w:rsid w:val="000062F6"/>
    <w:rsid w:val="00015C3D"/>
    <w:rsid w:val="00026D0F"/>
    <w:rsid w:val="0006674C"/>
    <w:rsid w:val="000728FF"/>
    <w:rsid w:val="00083AF2"/>
    <w:rsid w:val="000F4858"/>
    <w:rsid w:val="00103193"/>
    <w:rsid w:val="001A38EF"/>
    <w:rsid w:val="001A41B7"/>
    <w:rsid w:val="001B1108"/>
    <w:rsid w:val="001D751E"/>
    <w:rsid w:val="00206C89"/>
    <w:rsid w:val="00247548"/>
    <w:rsid w:val="002B136D"/>
    <w:rsid w:val="002C18C8"/>
    <w:rsid w:val="002C2497"/>
    <w:rsid w:val="002D1BD2"/>
    <w:rsid w:val="002D4D3C"/>
    <w:rsid w:val="00302BE2"/>
    <w:rsid w:val="003047FA"/>
    <w:rsid w:val="003127AC"/>
    <w:rsid w:val="00325D30"/>
    <w:rsid w:val="00333D75"/>
    <w:rsid w:val="003855EC"/>
    <w:rsid w:val="00396227"/>
    <w:rsid w:val="003B689D"/>
    <w:rsid w:val="003C43D3"/>
    <w:rsid w:val="003E1508"/>
    <w:rsid w:val="004076B8"/>
    <w:rsid w:val="00462BDF"/>
    <w:rsid w:val="00482BDF"/>
    <w:rsid w:val="00491D44"/>
    <w:rsid w:val="005505A2"/>
    <w:rsid w:val="005819FD"/>
    <w:rsid w:val="00592FA7"/>
    <w:rsid w:val="005B06D2"/>
    <w:rsid w:val="0062006A"/>
    <w:rsid w:val="0069102D"/>
    <w:rsid w:val="006C0A0F"/>
    <w:rsid w:val="006C451E"/>
    <w:rsid w:val="006D5FE7"/>
    <w:rsid w:val="006D7576"/>
    <w:rsid w:val="006F7681"/>
    <w:rsid w:val="00752D1E"/>
    <w:rsid w:val="007727AA"/>
    <w:rsid w:val="00781005"/>
    <w:rsid w:val="0080535D"/>
    <w:rsid w:val="0083331B"/>
    <w:rsid w:val="0088575A"/>
    <w:rsid w:val="00890915"/>
    <w:rsid w:val="00891863"/>
    <w:rsid w:val="008B7F8C"/>
    <w:rsid w:val="00967158"/>
    <w:rsid w:val="0097298D"/>
    <w:rsid w:val="00994C61"/>
    <w:rsid w:val="009A31AF"/>
    <w:rsid w:val="009D2E7A"/>
    <w:rsid w:val="00A2096D"/>
    <w:rsid w:val="00A32D7E"/>
    <w:rsid w:val="00A40FC5"/>
    <w:rsid w:val="00A41745"/>
    <w:rsid w:val="00A433BD"/>
    <w:rsid w:val="00A54849"/>
    <w:rsid w:val="00A625E1"/>
    <w:rsid w:val="00A66B8A"/>
    <w:rsid w:val="00AA6942"/>
    <w:rsid w:val="00AB6BEA"/>
    <w:rsid w:val="00AD2A58"/>
    <w:rsid w:val="00AF7F46"/>
    <w:rsid w:val="00B15CD1"/>
    <w:rsid w:val="00B70AC5"/>
    <w:rsid w:val="00BA2B38"/>
    <w:rsid w:val="00BC481F"/>
    <w:rsid w:val="00C0359E"/>
    <w:rsid w:val="00C65814"/>
    <w:rsid w:val="00C74A15"/>
    <w:rsid w:val="00C81ECA"/>
    <w:rsid w:val="00CE6BE0"/>
    <w:rsid w:val="00D4718C"/>
    <w:rsid w:val="00D611A8"/>
    <w:rsid w:val="00D71B4B"/>
    <w:rsid w:val="00D74BE1"/>
    <w:rsid w:val="00D81BFC"/>
    <w:rsid w:val="00DD128D"/>
    <w:rsid w:val="00DE0C14"/>
    <w:rsid w:val="00E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9A0"/>
  <w15:chartTrackingRefBased/>
  <w15:docId w15:val="{A5DBAB0D-2C09-BB4B-9235-9FA66FBD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BE2"/>
    <w:rPr>
      <w:rFonts w:ascii="Trebuchet MS" w:hAnsi="Trebuchet MS"/>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ys">
    <w:name w:val="Days"/>
    <w:basedOn w:val="Normal"/>
    <w:link w:val="DaysChar"/>
    <w:qFormat/>
    <w:rsid w:val="00302BE2"/>
    <w:pPr>
      <w:jc w:val="center"/>
    </w:pPr>
    <w:rPr>
      <w:b/>
      <w:szCs w:val="22"/>
    </w:rPr>
  </w:style>
  <w:style w:type="character" w:customStyle="1" w:styleId="DaysChar">
    <w:name w:val="Days Char"/>
    <w:basedOn w:val="DefaultParagraphFont"/>
    <w:link w:val="Days"/>
    <w:rsid w:val="00302BE2"/>
    <w:rPr>
      <w:b/>
      <w:szCs w:val="22"/>
    </w:rPr>
  </w:style>
  <w:style w:type="paragraph" w:styleId="Footer">
    <w:name w:val="footer"/>
    <w:basedOn w:val="Normal"/>
    <w:link w:val="FooterChar"/>
    <w:uiPriority w:val="99"/>
    <w:unhideWhenUsed/>
    <w:rsid w:val="00302BE2"/>
    <w:pPr>
      <w:tabs>
        <w:tab w:val="center" w:pos="4680"/>
        <w:tab w:val="right" w:pos="9360"/>
      </w:tabs>
    </w:pPr>
    <w:rPr>
      <w:sz w:val="22"/>
      <w:szCs w:val="22"/>
    </w:rPr>
  </w:style>
  <w:style w:type="character" w:customStyle="1" w:styleId="FooterChar">
    <w:name w:val="Footer Char"/>
    <w:basedOn w:val="DefaultParagraphFont"/>
    <w:link w:val="Footer"/>
    <w:uiPriority w:val="99"/>
    <w:rsid w:val="00302BE2"/>
    <w:rPr>
      <w:sz w:val="22"/>
      <w:szCs w:val="22"/>
    </w:rPr>
  </w:style>
  <w:style w:type="paragraph" w:styleId="ListParagraph">
    <w:name w:val="List Paragraph"/>
    <w:basedOn w:val="Normal"/>
    <w:uiPriority w:val="34"/>
    <w:qFormat/>
    <w:rsid w:val="00752D1E"/>
    <w:pPr>
      <w:ind w:left="720"/>
      <w:contextualSpacing/>
    </w:pPr>
  </w:style>
  <w:style w:type="paragraph" w:customStyle="1" w:styleId="WeekNumbersLetters">
    <w:name w:val="Week Numbers &amp; Letters"/>
    <w:basedOn w:val="Days"/>
    <w:link w:val="WeekNumbersLettersChar"/>
    <w:qFormat/>
    <w:rsid w:val="00752D1E"/>
    <w:rPr>
      <w:color w:val="000000" w:themeColor="text1"/>
    </w:rPr>
  </w:style>
  <w:style w:type="character" w:customStyle="1" w:styleId="WeekNumbersLettersChar">
    <w:name w:val="Week Numbers &amp; Letters Char"/>
    <w:basedOn w:val="DaysChar"/>
    <w:link w:val="WeekNumbersLetters"/>
    <w:rsid w:val="00752D1E"/>
    <w:rPr>
      <w:b/>
      <w:color w:val="000000" w:themeColor="text1"/>
      <w:szCs w:val="22"/>
    </w:rPr>
  </w:style>
  <w:style w:type="paragraph" w:styleId="NormalWeb">
    <w:name w:val="Normal (Web)"/>
    <w:basedOn w:val="Normal"/>
    <w:uiPriority w:val="99"/>
    <w:unhideWhenUsed/>
    <w:rsid w:val="009671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Gales</dc:creator>
  <cp:keywords/>
  <dc:description/>
  <cp:lastModifiedBy>Paulina</cp:lastModifiedBy>
  <cp:revision>9</cp:revision>
  <cp:lastPrinted>2022-11-28T17:20:00Z</cp:lastPrinted>
  <dcterms:created xsi:type="dcterms:W3CDTF">2022-11-21T18:41:00Z</dcterms:created>
  <dcterms:modified xsi:type="dcterms:W3CDTF">2022-12-01T01:42:00Z</dcterms:modified>
</cp:coreProperties>
</file>