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32" w:tblpY="1"/>
        <w:tblOverlap w:val="never"/>
        <w:tblW w:w="5042" w:type="pct"/>
        <w:tblCellSpacing w:w="2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9"/>
        <w:gridCol w:w="1979"/>
        <w:gridCol w:w="2195"/>
        <w:gridCol w:w="63"/>
        <w:gridCol w:w="2036"/>
        <w:gridCol w:w="2017"/>
        <w:gridCol w:w="1591"/>
        <w:gridCol w:w="460"/>
        <w:gridCol w:w="2070"/>
        <w:gridCol w:w="755"/>
        <w:gridCol w:w="92"/>
      </w:tblGrid>
      <w:tr w:rsidR="00302BE2" w:rsidRPr="00D55498" w14:paraId="16A00ADD" w14:textId="77777777" w:rsidTr="00F823B6">
        <w:trPr>
          <w:trHeight w:val="1922"/>
          <w:tblCellSpacing w:w="29" w:type="dxa"/>
        </w:trPr>
        <w:tc>
          <w:tcPr>
            <w:tcW w:w="6076" w:type="dxa"/>
            <w:gridSpan w:val="3"/>
            <w:shd w:val="clear" w:color="auto" w:fill="auto"/>
          </w:tcPr>
          <w:p w14:paraId="6388A3FA" w14:textId="6D6291C4" w:rsidR="00967158" w:rsidRPr="00E962F7" w:rsidRDefault="00990F87" w:rsidP="00967158">
            <w:pPr>
              <w:jc w:val="center"/>
              <w:rPr>
                <w:rFonts w:ascii="Bodoni MT Black" w:hAnsi="Bodoni MT Black"/>
                <w:b/>
                <w:caps/>
                <w:color w:val="0070C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odoni MT Black" w:hAnsi="Bodoni MT Black"/>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December </w:t>
            </w:r>
            <w:r w:rsidR="00B87515">
              <w:rPr>
                <w:rFonts w:ascii="Bodoni MT Black" w:hAnsi="Bodoni MT Black"/>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2022</w:t>
            </w:r>
          </w:p>
          <w:p w14:paraId="1881A958" w14:textId="50E202A0" w:rsidR="00967158" w:rsidRPr="00F823B6" w:rsidRDefault="00890915" w:rsidP="00967158">
            <w:pPr>
              <w:jc w:val="center"/>
              <w:rPr>
                <w:rFonts w:ascii="Bodoni MT Black" w:hAnsi="Bodoni MT Black"/>
                <w:b/>
                <w:caps/>
                <w:color w:val="FFD966" w:themeColor="accent4" w:themeTint="99"/>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823B6">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early </w:t>
            </w:r>
            <w:r w:rsidR="00967158" w:rsidRPr="00F823B6">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HEAD Start</w:t>
            </w:r>
            <w:r w:rsidR="00A625E1" w:rsidRPr="00F823B6">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18 months </w:t>
            </w:r>
            <w:r w:rsidR="00DD3268" w:rsidRPr="00F823B6">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F823B6">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3</w:t>
            </w:r>
            <w:r w:rsidR="00DD3268" w:rsidRPr="00F823B6">
              <w:rPr>
                <w:rFonts w:ascii="Bodoni MT Black" w:hAnsi="Bodoni MT Black"/>
                <w:b/>
                <w:caps/>
                <w:color w:val="FF0000"/>
                <w:sz w:val="28"/>
                <w:szCs w:val="24"/>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6 Months</w:t>
            </w:r>
            <w:r w:rsidR="00967158" w:rsidRPr="00F823B6">
              <w:rPr>
                <w:rFonts w:ascii="Bodoni MT Black" w:hAnsi="Bodoni MT Black"/>
                <w:b/>
                <w:caps/>
                <w:color w:val="FF0000"/>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967158" w:rsidRPr="00F823B6">
              <w:rPr>
                <w:rFonts w:ascii="Bodoni MT Black" w:hAnsi="Bodoni MT Black"/>
                <w:b/>
                <w:caps/>
                <w:color w:val="FFD966" w:themeColor="accent4" w:themeTint="99"/>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22048B9C" w14:textId="440C5737" w:rsidR="00302BE2" w:rsidRPr="008738EA" w:rsidRDefault="00967158" w:rsidP="00DE1FE2">
            <w:pPr>
              <w:jc w:val="center"/>
              <w:rPr>
                <w:rFonts w:ascii="Bodoni MT Black" w:hAnsi="Bodoni MT Black"/>
                <w:b/>
                <w:caps/>
                <w:color w:val="D60093"/>
                <w:sz w:val="24"/>
                <w:szCs w:val="24"/>
                <w:lang w:val="es-MX"/>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823B6">
              <w:rPr>
                <w:rFonts w:ascii="Bodoni MT Black" w:hAnsi="Bodoni MT Black"/>
                <w:b/>
                <w:caps/>
                <w:color w:val="FFD966" w:themeColor="accent4" w:themeTint="99"/>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F823B6">
              <w:rPr>
                <w:rFonts w:ascii="Bodoni MT Black" w:hAnsi="Bodoni MT Black"/>
                <w:b/>
                <w:caps/>
                <w:color w:val="0070C0"/>
                <w:sz w:val="2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family engagement home project</w:t>
            </w:r>
            <w:r w:rsidRPr="00F823B6">
              <w:rPr>
                <w:rFonts w:ascii="Bodoni MT Black" w:hAnsi="Bodoni MT Black"/>
                <w:b/>
                <w:caps/>
                <w:color w:val="D60093"/>
                <w:sz w:val="36"/>
                <w:szCs w:val="24"/>
                <w:lang w:val="es-MX"/>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tc>
        <w:tc>
          <w:tcPr>
            <w:tcW w:w="5649" w:type="dxa"/>
            <w:gridSpan w:val="4"/>
            <w:shd w:val="clear" w:color="auto" w:fill="auto"/>
          </w:tcPr>
          <w:p w14:paraId="236CA6A2" w14:textId="37C15DC7" w:rsidR="00302BE2" w:rsidRPr="00302BE2" w:rsidRDefault="00752D1E" w:rsidP="004533D9">
            <w:pP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Childs </w:t>
            </w:r>
            <w:proofErr w:type="gramStart"/>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Name:</w:t>
            </w:r>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_</w:t>
            </w:r>
            <w:proofErr w:type="gramEnd"/>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_________________________</w:t>
            </w:r>
          </w:p>
          <w:p w14:paraId="1A4148DB" w14:textId="41F65CCD" w:rsidR="00302BE2" w:rsidRPr="00302BE2" w:rsidRDefault="00752D1E" w:rsidP="004533D9">
            <w:pP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Site</w:t>
            </w:r>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_______________________ </w:t>
            </w:r>
          </w:p>
          <w:p w14:paraId="5594AF48" w14:textId="35F4B886" w:rsidR="00302BE2" w:rsidRPr="00302BE2" w:rsidRDefault="00752D1E" w:rsidP="004533D9">
            <w:pP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Class</w:t>
            </w:r>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#:______________________</w:t>
            </w:r>
          </w:p>
          <w:p w14:paraId="44154010" w14:textId="0D70AACB" w:rsidR="00302BE2" w:rsidRPr="00C61096" w:rsidRDefault="00752D1E" w:rsidP="00752D1E">
            <w:pPr>
              <w:rPr>
                <w:spacing w:val="60"/>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Teacher Signature</w:t>
            </w:r>
            <w:r w:rsidR="00302BE2" w:rsidRPr="00302BE2">
              <w:rPr>
                <w:spacing w:val="60"/>
                <w:sz w:val="20"/>
                <w:szCs w:val="20"/>
                <w14:glow w14:rad="45504">
                  <w14:schemeClr w14:val="accent1">
                    <w14:alpha w14:val="65000"/>
                    <w14:satMod w14:val="220000"/>
                  </w14:schemeClr>
                </w14:glow>
                <w14:textOutline w14:w="11430"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_______________</w:t>
            </w:r>
          </w:p>
        </w:tc>
        <w:tc>
          <w:tcPr>
            <w:tcW w:w="3290" w:type="dxa"/>
            <w:gridSpan w:val="4"/>
            <w:shd w:val="clear" w:color="auto" w:fill="auto"/>
          </w:tcPr>
          <w:p w14:paraId="7E4776A8" w14:textId="77777777" w:rsidR="00302BE2" w:rsidRPr="005C653F" w:rsidRDefault="00302BE2" w:rsidP="00302BE2">
            <w:pPr>
              <w:pStyle w:val="Footer"/>
              <w:rPr>
                <w:sz w:val="28"/>
                <w:szCs w:val="28"/>
              </w:rPr>
            </w:pPr>
            <w:r w:rsidRPr="00206BA3">
              <w:rPr>
                <w:rFonts w:ascii="Bodoni MT Black" w:hAnsi="Bodoni MT Black"/>
                <w:b/>
                <w:caps/>
                <w:noProof/>
                <w:color w:val="F4B083" w:themeColor="accent2" w:themeTint="9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drawing>
                <wp:anchor distT="0" distB="0" distL="114300" distR="114300" simplePos="0" relativeHeight="251659264" behindDoc="0" locked="0" layoutInCell="1" allowOverlap="1" wp14:anchorId="47313CBF" wp14:editId="46F43CD5">
                  <wp:simplePos x="0" y="0"/>
                  <wp:positionH relativeFrom="margin">
                    <wp:posOffset>153670</wp:posOffset>
                  </wp:positionH>
                  <wp:positionV relativeFrom="margin">
                    <wp:posOffset>67310</wp:posOffset>
                  </wp:positionV>
                  <wp:extent cx="1829435" cy="89471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29435" cy="894715"/>
                          </a:xfrm>
                          <a:prstGeom prst="rect">
                            <a:avLst/>
                          </a:prstGeom>
                          <a:noFill/>
                        </pic:spPr>
                      </pic:pic>
                    </a:graphicData>
                  </a:graphic>
                  <wp14:sizeRelH relativeFrom="margin">
                    <wp14:pctWidth>0</wp14:pctWidth>
                  </wp14:sizeRelH>
                  <wp14:sizeRelV relativeFrom="margin">
                    <wp14:pctHeight>0</wp14:pctHeight>
                  </wp14:sizeRelV>
                </wp:anchor>
              </w:drawing>
            </w:r>
          </w:p>
        </w:tc>
      </w:tr>
      <w:tr w:rsidR="009A31AF" w:rsidRPr="00D55498" w14:paraId="02F23E32" w14:textId="77777777" w:rsidTr="001F16D3">
        <w:trPr>
          <w:gridAfter w:val="1"/>
          <w:wAfter w:w="5" w:type="dxa"/>
          <w:cantSplit/>
          <w:trHeight w:hRule="exact" w:val="369"/>
          <w:tblCellSpacing w:w="29" w:type="dxa"/>
        </w:trPr>
        <w:tc>
          <w:tcPr>
            <w:tcW w:w="1902" w:type="dxa"/>
            <w:shd w:val="clear" w:color="auto" w:fill="auto"/>
            <w:vAlign w:val="center"/>
          </w:tcPr>
          <w:p w14:paraId="14CD6F45" w14:textId="67330EC9" w:rsidR="00302BE2" w:rsidRPr="00752D1E" w:rsidRDefault="00752D1E" w:rsidP="004533D9">
            <w:pPr>
              <w:pStyle w:val="Days"/>
            </w:pPr>
            <w:r w:rsidRPr="00752D1E">
              <w:t>Sunday</w:t>
            </w:r>
          </w:p>
        </w:tc>
        <w:tc>
          <w:tcPr>
            <w:tcW w:w="1921" w:type="dxa"/>
            <w:shd w:val="clear" w:color="auto" w:fill="auto"/>
            <w:vAlign w:val="center"/>
          </w:tcPr>
          <w:p w14:paraId="28325946" w14:textId="528DB901" w:rsidR="00302BE2" w:rsidRPr="00752D1E" w:rsidRDefault="00752D1E" w:rsidP="004533D9">
            <w:pPr>
              <w:pStyle w:val="Days"/>
            </w:pPr>
            <w:r w:rsidRPr="00752D1E">
              <w:t>Monday</w:t>
            </w:r>
          </w:p>
        </w:tc>
        <w:tc>
          <w:tcPr>
            <w:tcW w:w="2200" w:type="dxa"/>
            <w:gridSpan w:val="2"/>
            <w:shd w:val="clear" w:color="auto" w:fill="auto"/>
            <w:vAlign w:val="center"/>
          </w:tcPr>
          <w:p w14:paraId="2E97968A" w14:textId="0E8D02A7" w:rsidR="00302BE2" w:rsidRPr="00752D1E" w:rsidRDefault="00752D1E" w:rsidP="004533D9">
            <w:pPr>
              <w:pStyle w:val="Days"/>
            </w:pPr>
            <w:r w:rsidRPr="00752D1E">
              <w:rPr>
                <w:rStyle w:val="DaysChar"/>
                <w:b/>
              </w:rPr>
              <w:t>Tuesday</w:t>
            </w:r>
          </w:p>
        </w:tc>
        <w:tc>
          <w:tcPr>
            <w:tcW w:w="1978" w:type="dxa"/>
            <w:shd w:val="clear" w:color="auto" w:fill="auto"/>
            <w:vAlign w:val="center"/>
          </w:tcPr>
          <w:p w14:paraId="08770A3F" w14:textId="25FA2B23" w:rsidR="00302BE2" w:rsidRPr="00752D1E" w:rsidRDefault="00752D1E" w:rsidP="004533D9">
            <w:pPr>
              <w:pStyle w:val="Days"/>
            </w:pPr>
            <w:r w:rsidRPr="00752D1E">
              <w:t>Wednesday</w:t>
            </w:r>
          </w:p>
        </w:tc>
        <w:tc>
          <w:tcPr>
            <w:tcW w:w="1959" w:type="dxa"/>
            <w:shd w:val="clear" w:color="auto" w:fill="auto"/>
            <w:vAlign w:val="center"/>
          </w:tcPr>
          <w:p w14:paraId="59D0CBC2" w14:textId="139FB8A3" w:rsidR="00302BE2" w:rsidRPr="00752D1E" w:rsidRDefault="00752D1E" w:rsidP="004533D9">
            <w:pPr>
              <w:pStyle w:val="Days"/>
            </w:pPr>
            <w:r w:rsidRPr="00752D1E">
              <w:rPr>
                <w:rStyle w:val="DaysChar"/>
                <w:b/>
              </w:rPr>
              <w:t>Thursday</w:t>
            </w:r>
          </w:p>
        </w:tc>
        <w:tc>
          <w:tcPr>
            <w:tcW w:w="1993" w:type="dxa"/>
            <w:gridSpan w:val="2"/>
            <w:shd w:val="clear" w:color="auto" w:fill="auto"/>
            <w:vAlign w:val="center"/>
          </w:tcPr>
          <w:p w14:paraId="3A25A625" w14:textId="58DA74AC" w:rsidR="00302BE2" w:rsidRPr="00752D1E" w:rsidRDefault="00752D1E" w:rsidP="004533D9">
            <w:pPr>
              <w:pStyle w:val="Days"/>
            </w:pPr>
            <w:r w:rsidRPr="00752D1E">
              <w:rPr>
                <w:rStyle w:val="DaysChar"/>
                <w:b/>
              </w:rPr>
              <w:t xml:space="preserve">Friday </w:t>
            </w:r>
          </w:p>
        </w:tc>
        <w:tc>
          <w:tcPr>
            <w:tcW w:w="2012" w:type="dxa"/>
            <w:shd w:val="clear" w:color="auto" w:fill="auto"/>
            <w:vAlign w:val="center"/>
          </w:tcPr>
          <w:p w14:paraId="5163BD05" w14:textId="2CBDD8D2" w:rsidR="00302BE2" w:rsidRPr="00752D1E" w:rsidRDefault="00752D1E" w:rsidP="004533D9">
            <w:pPr>
              <w:pStyle w:val="Days"/>
            </w:pPr>
            <w:r w:rsidRPr="00752D1E">
              <w:t>Saturday</w:t>
            </w:r>
          </w:p>
        </w:tc>
        <w:tc>
          <w:tcPr>
            <w:tcW w:w="697" w:type="dxa"/>
          </w:tcPr>
          <w:p w14:paraId="7A575203" w14:textId="0E9F2084" w:rsidR="00302BE2" w:rsidRPr="00D512CF" w:rsidRDefault="00AD2A58" w:rsidP="00AD2A58">
            <w:pPr>
              <w:jc w:val="center"/>
              <w:rPr>
                <w:b/>
                <w:sz w:val="14"/>
                <w:szCs w:val="14"/>
              </w:rPr>
            </w:pPr>
            <w:r>
              <w:rPr>
                <w:b/>
                <w:sz w:val="14"/>
                <w:szCs w:val="14"/>
              </w:rPr>
              <w:t>Weekly Total</w:t>
            </w:r>
          </w:p>
        </w:tc>
      </w:tr>
      <w:tr w:rsidR="007703A2" w:rsidRPr="00EF4D0D" w14:paraId="01C7D76A" w14:textId="77777777" w:rsidTr="001F16D3">
        <w:trPr>
          <w:gridAfter w:val="1"/>
          <w:wAfter w:w="5" w:type="dxa"/>
          <w:cantSplit/>
          <w:trHeight w:hRule="exact" w:val="1326"/>
          <w:tblCellSpacing w:w="29" w:type="dxa"/>
        </w:trPr>
        <w:tc>
          <w:tcPr>
            <w:tcW w:w="1902" w:type="dxa"/>
            <w:shd w:val="clear" w:color="auto" w:fill="auto"/>
          </w:tcPr>
          <w:p w14:paraId="2248B671" w14:textId="097F0DFF" w:rsidR="007703A2" w:rsidRPr="001F16D3" w:rsidRDefault="007703A2" w:rsidP="007703A2">
            <w:pPr>
              <w:pStyle w:val="Days"/>
              <w:jc w:val="left"/>
              <w:rPr>
                <w:rFonts w:cs="Times New Roman"/>
                <w:b w:val="0"/>
                <w:sz w:val="13"/>
                <w:szCs w:val="13"/>
              </w:rPr>
            </w:pPr>
          </w:p>
        </w:tc>
        <w:tc>
          <w:tcPr>
            <w:tcW w:w="1921" w:type="dxa"/>
            <w:shd w:val="clear" w:color="auto" w:fill="auto"/>
          </w:tcPr>
          <w:p w14:paraId="5A8BE252" w14:textId="7ECBEB08" w:rsidR="007703A2" w:rsidRPr="001F16D3" w:rsidRDefault="007703A2" w:rsidP="007703A2">
            <w:pPr>
              <w:rPr>
                <w:rFonts w:cs="Times New Roman"/>
                <w:sz w:val="13"/>
                <w:szCs w:val="13"/>
              </w:rPr>
            </w:pPr>
          </w:p>
        </w:tc>
        <w:tc>
          <w:tcPr>
            <w:tcW w:w="2200" w:type="dxa"/>
            <w:gridSpan w:val="2"/>
            <w:tcBorders>
              <w:bottom w:val="single" w:sz="4" w:space="0" w:color="auto"/>
            </w:tcBorders>
          </w:tcPr>
          <w:p w14:paraId="43764964" w14:textId="2F7A1FA6" w:rsidR="007703A2" w:rsidRPr="00B87515" w:rsidRDefault="007703A2" w:rsidP="007703A2">
            <w:pPr>
              <w:rPr>
                <w:rFonts w:cs="Times New Roman"/>
                <w:sz w:val="13"/>
                <w:szCs w:val="13"/>
              </w:rPr>
            </w:pPr>
          </w:p>
        </w:tc>
        <w:tc>
          <w:tcPr>
            <w:tcW w:w="1978" w:type="dxa"/>
            <w:tcBorders>
              <w:bottom w:val="single" w:sz="4" w:space="0" w:color="auto"/>
            </w:tcBorders>
          </w:tcPr>
          <w:p w14:paraId="2BEA66DC" w14:textId="7B1CF712" w:rsidR="007703A2" w:rsidRPr="00B87515" w:rsidRDefault="007703A2" w:rsidP="007703A2">
            <w:pPr>
              <w:rPr>
                <w:sz w:val="13"/>
                <w:szCs w:val="13"/>
              </w:rPr>
            </w:pPr>
          </w:p>
        </w:tc>
        <w:tc>
          <w:tcPr>
            <w:tcW w:w="1959" w:type="dxa"/>
            <w:tcBorders>
              <w:bottom w:val="single" w:sz="4" w:space="0" w:color="auto"/>
            </w:tcBorders>
          </w:tcPr>
          <w:p w14:paraId="5A78BE1E" w14:textId="2857B1D6" w:rsidR="007703A2" w:rsidRPr="001F16D3" w:rsidRDefault="007703A2" w:rsidP="007703A2">
            <w:pPr>
              <w:pStyle w:val="NormalWeb"/>
              <w:textAlignment w:val="baseline"/>
              <w:rPr>
                <w:rFonts w:ascii="Trebuchet MS" w:hAnsi="Trebuchet MS"/>
                <w:sz w:val="13"/>
                <w:szCs w:val="13"/>
              </w:rPr>
            </w:pPr>
            <w:r w:rsidRPr="007703A2">
              <w:rPr>
                <w:rFonts w:ascii="Trebuchet MS" w:hAnsi="Trebuchet MS"/>
                <w:sz w:val="13"/>
                <w:szCs w:val="13"/>
              </w:rPr>
              <w:t>1.</w:t>
            </w:r>
            <w:r w:rsidRPr="00D05C6E">
              <w:rPr>
                <w:rFonts w:ascii="Trebuchet MS" w:hAnsi="Trebuchet MS"/>
                <w:b/>
                <w:sz w:val="13"/>
                <w:szCs w:val="13"/>
              </w:rPr>
              <w:t xml:space="preserve"> </w:t>
            </w:r>
            <w:r w:rsidRPr="00D05C6E">
              <w:rPr>
                <w:rFonts w:ascii="Trebuchet MS" w:eastAsia="Times New Roman" w:hAnsi="Trebuchet MS"/>
                <w:bCs/>
                <w:color w:val="191922"/>
                <w:sz w:val="13"/>
                <w:szCs w:val="13"/>
              </w:rPr>
              <w:t xml:space="preserve">Help your child with his/her hand-eye coordination and balance with this </w:t>
            </w:r>
            <w:r>
              <w:rPr>
                <w:rFonts w:ascii="Trebuchet MS" w:eastAsia="Times New Roman" w:hAnsi="Trebuchet MS"/>
                <w:bCs/>
                <w:color w:val="191922"/>
                <w:sz w:val="13"/>
                <w:szCs w:val="13"/>
              </w:rPr>
              <w:t>b</w:t>
            </w:r>
            <w:r w:rsidRPr="00D05C6E">
              <w:rPr>
                <w:rFonts w:ascii="Trebuchet MS" w:eastAsia="Times New Roman" w:hAnsi="Trebuchet MS"/>
                <w:bCs/>
                <w:color w:val="191922"/>
                <w:sz w:val="13"/>
                <w:szCs w:val="13"/>
              </w:rPr>
              <w:t>owling game.</w:t>
            </w:r>
            <w:r w:rsidRPr="00D05C6E">
              <w:rPr>
                <w:rFonts w:ascii="Trebuchet MS" w:eastAsia="Times New Roman" w:hAnsi="Trebuchet MS"/>
                <w:b/>
                <w:bCs/>
                <w:color w:val="191922"/>
                <w:sz w:val="13"/>
                <w:szCs w:val="13"/>
              </w:rPr>
              <w:t xml:space="preserve"> </w:t>
            </w:r>
            <w:r w:rsidRPr="00D05C6E">
              <w:rPr>
                <w:rFonts w:ascii="Trebuchet MS" w:eastAsia="Times New Roman" w:hAnsi="Trebuchet MS"/>
                <w:color w:val="191922"/>
                <w:sz w:val="13"/>
                <w:szCs w:val="13"/>
              </w:rPr>
              <w:t>Set up empty water bottles to make bowling pins. Show your child how to roll the ball to knock down the pins.</w:t>
            </w:r>
            <w:r w:rsidRPr="00D05C6E">
              <w:rPr>
                <w:rFonts w:ascii="Trebuchet MS" w:eastAsia="Times New Roman" w:hAnsi="Trebuchet MS"/>
                <w:b/>
                <w:bCs/>
                <w:color w:val="191922"/>
                <w:sz w:val="13"/>
                <w:szCs w:val="13"/>
              </w:rPr>
              <w:t> </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tcPr>
          <w:p w14:paraId="341556B2" w14:textId="5C7808AA" w:rsidR="007703A2" w:rsidRPr="008E1979" w:rsidRDefault="007703A2" w:rsidP="007703A2">
            <w:pPr>
              <w:rPr>
                <w:sz w:val="13"/>
                <w:szCs w:val="13"/>
              </w:rPr>
            </w:pPr>
            <w:r>
              <w:rPr>
                <w:sz w:val="13"/>
                <w:szCs w:val="13"/>
              </w:rPr>
              <w:t>2.</w:t>
            </w:r>
            <w:r w:rsidRPr="00D05C6E">
              <w:rPr>
                <w:sz w:val="13"/>
                <w:szCs w:val="13"/>
              </w:rPr>
              <w:t xml:space="preserve"> Read your child’s favorite book.  Ask your child questions about the story, and ask them the reason why they chose that particular part of the story.</w:t>
            </w:r>
          </w:p>
          <w:p w14:paraId="65226794" w14:textId="59B44187" w:rsidR="007703A2" w:rsidRPr="001F16D3" w:rsidRDefault="007703A2" w:rsidP="007703A2">
            <w:pPr>
              <w:rPr>
                <w:rFonts w:cs="Times New Roman"/>
                <w:sz w:val="13"/>
                <w:szCs w:val="13"/>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523A475E" w14:textId="634A06C2" w:rsidR="007703A2" w:rsidRPr="005D6E05" w:rsidRDefault="007703A2" w:rsidP="007703A2">
            <w:pPr>
              <w:rPr>
                <w:rFonts w:cs="Times New Roman"/>
                <w:noProof/>
                <w:sz w:val="13"/>
                <w:szCs w:val="13"/>
              </w:rPr>
            </w:pPr>
            <w:r>
              <w:rPr>
                <w:rFonts w:cs="Times New Roman"/>
                <w:noProof/>
                <w:sz w:val="13"/>
                <w:szCs w:val="13"/>
              </w:rPr>
              <w:t xml:space="preserve">3. </w:t>
            </w:r>
            <w:r w:rsidRPr="00D05C6E">
              <w:rPr>
                <w:sz w:val="13"/>
                <w:szCs w:val="13"/>
              </w:rPr>
              <w:t xml:space="preserve"> Read the same book from previous day to your child. Have your child draw/scribble a picture of his/her favorite part and document his/her response.</w:t>
            </w:r>
          </w:p>
        </w:tc>
        <w:tc>
          <w:tcPr>
            <w:tcW w:w="697" w:type="dxa"/>
            <w:shd w:val="clear" w:color="auto" w:fill="auto"/>
          </w:tcPr>
          <w:p w14:paraId="20D0B54C" w14:textId="77777777" w:rsidR="007703A2" w:rsidRPr="001F16D3" w:rsidRDefault="007703A2" w:rsidP="007703A2">
            <w:pPr>
              <w:rPr>
                <w:rFonts w:cs="Times New Roman"/>
                <w:sz w:val="13"/>
                <w:szCs w:val="13"/>
              </w:rPr>
            </w:pPr>
          </w:p>
        </w:tc>
      </w:tr>
      <w:tr w:rsidR="007703A2" w:rsidRPr="00EF4D0D" w14:paraId="39E09073" w14:textId="77777777" w:rsidTr="001F16D3">
        <w:trPr>
          <w:gridAfter w:val="1"/>
          <w:wAfter w:w="5" w:type="dxa"/>
          <w:cantSplit/>
          <w:trHeight w:hRule="exact" w:val="226"/>
          <w:tblCellSpacing w:w="29" w:type="dxa"/>
        </w:trPr>
        <w:tc>
          <w:tcPr>
            <w:tcW w:w="1902" w:type="dxa"/>
            <w:shd w:val="clear" w:color="auto" w:fill="auto"/>
          </w:tcPr>
          <w:p w14:paraId="6A9FB6D3" w14:textId="5369820D" w:rsidR="007703A2" w:rsidRPr="001F16D3" w:rsidRDefault="007703A2" w:rsidP="007703A2">
            <w:pPr>
              <w:jc w:val="center"/>
              <w:rPr>
                <w:rFonts w:cs="Times New Roman"/>
                <w:noProof/>
                <w:sz w:val="13"/>
                <w:szCs w:val="13"/>
              </w:rPr>
            </w:pPr>
          </w:p>
        </w:tc>
        <w:tc>
          <w:tcPr>
            <w:tcW w:w="1921" w:type="dxa"/>
            <w:shd w:val="clear" w:color="auto" w:fill="auto"/>
          </w:tcPr>
          <w:p w14:paraId="0C35BB23" w14:textId="15D484E5" w:rsidR="007703A2" w:rsidRPr="001F16D3" w:rsidRDefault="007703A2" w:rsidP="007703A2">
            <w:pPr>
              <w:jc w:val="center"/>
              <w:rPr>
                <w:rFonts w:cs="Times New Roman"/>
                <w:sz w:val="13"/>
                <w:szCs w:val="13"/>
              </w:rPr>
            </w:pPr>
          </w:p>
        </w:tc>
        <w:tc>
          <w:tcPr>
            <w:tcW w:w="2200" w:type="dxa"/>
            <w:gridSpan w:val="2"/>
            <w:shd w:val="clear" w:color="auto" w:fill="auto"/>
          </w:tcPr>
          <w:p w14:paraId="0458E936" w14:textId="5F79E360" w:rsidR="007703A2" w:rsidRPr="001F16D3" w:rsidRDefault="007703A2" w:rsidP="007703A2">
            <w:pPr>
              <w:jc w:val="center"/>
              <w:rPr>
                <w:rFonts w:cs="Times New Roman"/>
                <w:noProof/>
                <w:sz w:val="13"/>
                <w:szCs w:val="13"/>
              </w:rPr>
            </w:pPr>
          </w:p>
        </w:tc>
        <w:tc>
          <w:tcPr>
            <w:tcW w:w="1978" w:type="dxa"/>
            <w:shd w:val="clear" w:color="auto" w:fill="auto"/>
          </w:tcPr>
          <w:p w14:paraId="61F778A2" w14:textId="6214B762" w:rsidR="007703A2" w:rsidRPr="001F16D3" w:rsidRDefault="007703A2" w:rsidP="007703A2">
            <w:pPr>
              <w:jc w:val="center"/>
              <w:rPr>
                <w:rFonts w:cs="Times New Roman"/>
                <w:noProof/>
                <w:sz w:val="13"/>
                <w:szCs w:val="13"/>
              </w:rPr>
            </w:pPr>
          </w:p>
        </w:tc>
        <w:tc>
          <w:tcPr>
            <w:tcW w:w="1959" w:type="dxa"/>
            <w:shd w:val="clear" w:color="auto" w:fill="auto"/>
          </w:tcPr>
          <w:p w14:paraId="6DDBCBA5" w14:textId="7D8E7132" w:rsidR="007703A2" w:rsidRPr="001F16D3" w:rsidRDefault="005441D7" w:rsidP="005441D7">
            <w:pPr>
              <w:jc w:val="center"/>
              <w:rPr>
                <w:rFonts w:cs="Times New Roman"/>
                <w:noProof/>
                <w:sz w:val="13"/>
                <w:szCs w:val="13"/>
              </w:rPr>
            </w:pPr>
            <w:r>
              <w:rPr>
                <w:rFonts w:cs="Times New Roman"/>
                <w:noProof/>
                <w:sz w:val="13"/>
                <w:szCs w:val="13"/>
              </w:rPr>
              <w:t>30 Mins</w:t>
            </w:r>
          </w:p>
        </w:tc>
        <w:tc>
          <w:tcPr>
            <w:tcW w:w="1993" w:type="dxa"/>
            <w:gridSpan w:val="2"/>
            <w:shd w:val="clear" w:color="auto" w:fill="auto"/>
          </w:tcPr>
          <w:p w14:paraId="24206F41" w14:textId="37F398B7" w:rsidR="007703A2" w:rsidRPr="001F16D3" w:rsidRDefault="005441D7" w:rsidP="007703A2">
            <w:pPr>
              <w:jc w:val="center"/>
              <w:rPr>
                <w:rFonts w:cs="Times New Roman"/>
                <w:noProof/>
                <w:sz w:val="13"/>
                <w:szCs w:val="13"/>
              </w:rPr>
            </w:pPr>
            <w:r>
              <w:rPr>
                <w:rFonts w:cs="Times New Roman"/>
                <w:noProof/>
                <w:sz w:val="13"/>
                <w:szCs w:val="13"/>
              </w:rPr>
              <w:t>20 Mins</w:t>
            </w:r>
          </w:p>
        </w:tc>
        <w:tc>
          <w:tcPr>
            <w:tcW w:w="2012" w:type="dxa"/>
            <w:shd w:val="clear" w:color="auto" w:fill="auto"/>
          </w:tcPr>
          <w:p w14:paraId="0B58E343" w14:textId="72A131A3" w:rsidR="007703A2" w:rsidRPr="001F16D3" w:rsidRDefault="005441D7" w:rsidP="007703A2">
            <w:pPr>
              <w:jc w:val="center"/>
              <w:rPr>
                <w:rFonts w:cs="Times New Roman"/>
                <w:noProof/>
                <w:sz w:val="13"/>
                <w:szCs w:val="13"/>
              </w:rPr>
            </w:pPr>
            <w:r>
              <w:rPr>
                <w:rFonts w:cs="Times New Roman"/>
                <w:noProof/>
                <w:sz w:val="13"/>
                <w:szCs w:val="13"/>
              </w:rPr>
              <w:t>30 Mins</w:t>
            </w:r>
          </w:p>
        </w:tc>
        <w:tc>
          <w:tcPr>
            <w:tcW w:w="697" w:type="dxa"/>
            <w:shd w:val="clear" w:color="auto" w:fill="auto"/>
          </w:tcPr>
          <w:p w14:paraId="6C13423A" w14:textId="77777777" w:rsidR="007703A2" w:rsidRPr="001F16D3" w:rsidRDefault="007703A2" w:rsidP="007703A2">
            <w:pPr>
              <w:rPr>
                <w:rFonts w:cs="Times New Roman"/>
                <w:sz w:val="13"/>
                <w:szCs w:val="13"/>
              </w:rPr>
            </w:pPr>
          </w:p>
        </w:tc>
      </w:tr>
      <w:tr w:rsidR="007703A2" w:rsidRPr="00B87515" w14:paraId="6D52B49C" w14:textId="77777777" w:rsidTr="001F16D3">
        <w:trPr>
          <w:gridAfter w:val="1"/>
          <w:wAfter w:w="5" w:type="dxa"/>
          <w:cantSplit/>
          <w:trHeight w:hRule="exact" w:val="1497"/>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402D285" w14:textId="41D2CDAB" w:rsidR="007703A2" w:rsidRPr="00D05C6E" w:rsidRDefault="007703A2" w:rsidP="007703A2">
            <w:pPr>
              <w:rPr>
                <w:sz w:val="13"/>
                <w:szCs w:val="13"/>
              </w:rPr>
            </w:pPr>
            <w:r>
              <w:rPr>
                <w:rFonts w:cs="Times New Roman"/>
                <w:sz w:val="13"/>
                <w:szCs w:val="13"/>
              </w:rPr>
              <w:t xml:space="preserve">4. </w:t>
            </w:r>
            <w:r w:rsidRPr="00D05C6E">
              <w:rPr>
                <w:sz w:val="13"/>
                <w:szCs w:val="13"/>
              </w:rPr>
              <w:t xml:space="preserve"> Provide different sizes of plastic containers from your kitchen. Help your child classify by size (small, medium, large). Then have your child stack them up.</w:t>
            </w:r>
            <w:r w:rsidR="00FB7460">
              <w:rPr>
                <w:sz w:val="13"/>
                <w:szCs w:val="13"/>
              </w:rPr>
              <w:t xml:space="preserve"> Include a picture of the shapes and sizes for child to draw.</w:t>
            </w:r>
          </w:p>
          <w:p w14:paraId="77125C79" w14:textId="678B3F28" w:rsidR="007703A2" w:rsidRPr="00B87515" w:rsidRDefault="007703A2" w:rsidP="007703A2">
            <w:pPr>
              <w:rPr>
                <w:rFonts w:cs="Times New Roman"/>
                <w:sz w:val="13"/>
                <w:szCs w:val="13"/>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419F8545" w14:textId="265708F7" w:rsidR="007703A2" w:rsidRPr="00B87515" w:rsidRDefault="007703A2" w:rsidP="007703A2">
            <w:pPr>
              <w:rPr>
                <w:rFonts w:cs="Times New Roman"/>
                <w:sz w:val="13"/>
                <w:szCs w:val="13"/>
              </w:rPr>
            </w:pPr>
            <w:r>
              <w:rPr>
                <w:rFonts w:cs="Times New Roman"/>
                <w:sz w:val="13"/>
                <w:szCs w:val="13"/>
              </w:rPr>
              <w:t xml:space="preserve">5. </w:t>
            </w:r>
            <w:r w:rsidRPr="00D05C6E">
              <w:rPr>
                <w:noProof/>
                <w:sz w:val="13"/>
                <w:szCs w:val="13"/>
              </w:rPr>
              <w:t xml:space="preserve"> Identifying </w:t>
            </w:r>
            <w:r>
              <w:rPr>
                <w:noProof/>
                <w:sz w:val="13"/>
                <w:szCs w:val="13"/>
              </w:rPr>
              <w:t>s</w:t>
            </w:r>
            <w:r w:rsidRPr="00D05C6E">
              <w:rPr>
                <w:noProof/>
                <w:sz w:val="13"/>
                <w:szCs w:val="13"/>
              </w:rPr>
              <w:t>ounds.  Ask your child to identify sounds he/she hears during a nature walk around your neighborhood.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084DED18" w14:textId="4F3632CE" w:rsidR="007703A2" w:rsidRPr="00B87515" w:rsidRDefault="007703A2" w:rsidP="007703A2">
            <w:pPr>
              <w:rPr>
                <w:rFonts w:cs="Times New Roman"/>
                <w:sz w:val="13"/>
                <w:szCs w:val="13"/>
              </w:rPr>
            </w:pPr>
            <w:r>
              <w:rPr>
                <w:rFonts w:cs="Times New Roman"/>
                <w:sz w:val="13"/>
                <w:szCs w:val="13"/>
              </w:rPr>
              <w:t xml:space="preserve">6. </w:t>
            </w:r>
            <w:r w:rsidRPr="00D05C6E">
              <w:rPr>
                <w:sz w:val="13"/>
                <w:szCs w:val="13"/>
              </w:rPr>
              <w:t xml:space="preserve"> Practice counting with your child.  Count how many apples you bought at the supermarket, count the socks after doing laundry, count how many plates are needed for dinner, etc</w:t>
            </w:r>
            <w:r>
              <w:rPr>
                <w:sz w:val="13"/>
                <w:szCs w:val="13"/>
              </w:rPr>
              <w:t>.</w:t>
            </w:r>
          </w:p>
          <w:p w14:paraId="675533AC" w14:textId="6D6EE23B" w:rsidR="007703A2" w:rsidRPr="00B87515" w:rsidRDefault="007703A2" w:rsidP="007703A2">
            <w:pPr>
              <w:rPr>
                <w:rFonts w:cs="Times New Roman"/>
                <w:sz w:val="13"/>
                <w:szCs w:val="13"/>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4A61C1D5" w14:textId="22854D51" w:rsidR="007703A2" w:rsidRPr="00B87515" w:rsidRDefault="007703A2" w:rsidP="007703A2">
            <w:pPr>
              <w:rPr>
                <w:rFonts w:cs="Times New Roman"/>
                <w:sz w:val="13"/>
                <w:szCs w:val="13"/>
              </w:rPr>
            </w:pPr>
            <w:r>
              <w:rPr>
                <w:sz w:val="13"/>
                <w:szCs w:val="13"/>
              </w:rPr>
              <w:t xml:space="preserve">7. </w:t>
            </w:r>
            <w:r w:rsidRPr="00D05C6E">
              <w:rPr>
                <w:sz w:val="13"/>
                <w:szCs w:val="13"/>
              </w:rPr>
              <w:t>Using recycled paper, magazines, or newspapers, have your child cut/rip the paper and then paste them on a separate piece of paper.</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20D31D9" w14:textId="77777777" w:rsidR="00FB7460" w:rsidRPr="00FB7460" w:rsidRDefault="007703A2" w:rsidP="007703A2">
            <w:pPr>
              <w:rPr>
                <w:sz w:val="12"/>
                <w:szCs w:val="12"/>
              </w:rPr>
            </w:pPr>
            <w:r>
              <w:rPr>
                <w:sz w:val="13"/>
                <w:szCs w:val="13"/>
              </w:rPr>
              <w:t xml:space="preserve">8. </w:t>
            </w:r>
            <w:r w:rsidRPr="00D05C6E">
              <w:rPr>
                <w:sz w:val="13"/>
                <w:szCs w:val="13"/>
              </w:rPr>
              <w:t xml:space="preserve"> </w:t>
            </w:r>
            <w:r w:rsidRPr="00FB7460">
              <w:rPr>
                <w:sz w:val="12"/>
                <w:szCs w:val="12"/>
              </w:rPr>
              <w:t>Discuss with your child about the different shapes found around your home</w:t>
            </w:r>
            <w:r w:rsidR="00FB7460" w:rsidRPr="00FB7460">
              <w:rPr>
                <w:sz w:val="12"/>
                <w:szCs w:val="12"/>
              </w:rPr>
              <w:t xml:space="preserve"> and have him make a drawing. </w:t>
            </w:r>
          </w:p>
          <w:p w14:paraId="30027975" w14:textId="23954F3A" w:rsidR="007703A2" w:rsidRPr="00B87515" w:rsidRDefault="007703A2" w:rsidP="007703A2">
            <w:pPr>
              <w:rPr>
                <w:sz w:val="13"/>
                <w:szCs w:val="13"/>
              </w:rPr>
            </w:pPr>
            <w:r w:rsidRPr="00FB7460">
              <w:rPr>
                <w:sz w:val="12"/>
                <w:szCs w:val="12"/>
              </w:rPr>
              <w:t xml:space="preserve"> Talk to your child about the name of each shape and about how many sides/corners each shape ha</w:t>
            </w:r>
            <w:r w:rsidR="00FB7460" w:rsidRPr="00FB7460">
              <w:rPr>
                <w:sz w:val="12"/>
                <w:szCs w:val="12"/>
              </w:rPr>
              <w:t xml:space="preserve">s. </w:t>
            </w:r>
            <w:r w:rsidRPr="00FB7460">
              <w:rPr>
                <w:sz w:val="12"/>
                <w:szCs w:val="12"/>
              </w:rPr>
              <w:t>You can also have your child count out the different shapes.</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tcPr>
          <w:p w14:paraId="42FB87E4" w14:textId="5A679436" w:rsidR="007703A2" w:rsidRPr="00B87515" w:rsidRDefault="007703A2" w:rsidP="007703A2">
            <w:pPr>
              <w:rPr>
                <w:rFonts w:cs="Times New Roman"/>
                <w:sz w:val="13"/>
                <w:szCs w:val="13"/>
              </w:rPr>
            </w:pPr>
            <w:r>
              <w:rPr>
                <w:rFonts w:cs="Times New Roman"/>
                <w:sz w:val="13"/>
                <w:szCs w:val="13"/>
              </w:rPr>
              <w:t xml:space="preserve">9. </w:t>
            </w:r>
            <w:r w:rsidRPr="00D05C6E">
              <w:rPr>
                <w:sz w:val="13"/>
                <w:szCs w:val="13"/>
              </w:rPr>
              <w:t xml:space="preserve"> Create a boys and girls family graph on a piece of paper. Help your child count how many girls and how many boys are in your family and place a line or dot under the corresponding spot.  Ask, your child, are there more girls or boys in our family?</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7AE66EAD" w14:textId="6436A39C" w:rsidR="007703A2" w:rsidRPr="00B87515" w:rsidRDefault="007703A2" w:rsidP="007703A2">
            <w:pPr>
              <w:rPr>
                <w:rFonts w:cs="Times New Roman"/>
                <w:noProof/>
                <w:sz w:val="13"/>
                <w:szCs w:val="13"/>
              </w:rPr>
            </w:pPr>
            <w:r>
              <w:rPr>
                <w:rFonts w:cs="Times New Roman"/>
                <w:noProof/>
                <w:sz w:val="13"/>
                <w:szCs w:val="13"/>
              </w:rPr>
              <w:t xml:space="preserve">10. </w:t>
            </w:r>
            <w:r w:rsidRPr="00D05C6E">
              <w:rPr>
                <w:sz w:val="13"/>
                <w:szCs w:val="13"/>
              </w:rPr>
              <w:t xml:space="preserve"> Talk to your child about the activities, toys, friends, and teachers he/she has at school.</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530D470" w14:textId="77777777" w:rsidR="007703A2" w:rsidRPr="00B87515" w:rsidRDefault="007703A2" w:rsidP="007703A2">
            <w:pPr>
              <w:rPr>
                <w:rFonts w:cs="Times New Roman"/>
                <w:sz w:val="13"/>
                <w:szCs w:val="13"/>
              </w:rPr>
            </w:pPr>
          </w:p>
        </w:tc>
      </w:tr>
      <w:tr w:rsidR="007703A2" w:rsidRPr="00B87515" w14:paraId="528FB5B9" w14:textId="77777777" w:rsidTr="001F16D3">
        <w:trPr>
          <w:gridAfter w:val="1"/>
          <w:wAfter w:w="5" w:type="dxa"/>
          <w:cantSplit/>
          <w:trHeight w:hRule="exact" w:val="235"/>
          <w:tblCellSpacing w:w="29" w:type="dxa"/>
        </w:trPr>
        <w:tc>
          <w:tcPr>
            <w:tcW w:w="1902" w:type="dxa"/>
          </w:tcPr>
          <w:p w14:paraId="18E7C27B" w14:textId="58DA5AE7" w:rsidR="007703A2" w:rsidRPr="00B87515" w:rsidRDefault="005441D7" w:rsidP="007703A2">
            <w:pPr>
              <w:jc w:val="center"/>
              <w:rPr>
                <w:rFonts w:cs="Times New Roman"/>
                <w:noProof/>
                <w:sz w:val="13"/>
                <w:szCs w:val="13"/>
              </w:rPr>
            </w:pPr>
            <w:r>
              <w:rPr>
                <w:rFonts w:cs="Times New Roman"/>
                <w:noProof/>
                <w:sz w:val="13"/>
                <w:szCs w:val="13"/>
              </w:rPr>
              <w:t>30 Mins</w:t>
            </w:r>
          </w:p>
        </w:tc>
        <w:tc>
          <w:tcPr>
            <w:tcW w:w="1921" w:type="dxa"/>
          </w:tcPr>
          <w:p w14:paraId="0E1C9B43" w14:textId="4FA1283C" w:rsidR="007703A2" w:rsidRPr="00B87515" w:rsidRDefault="00FB7460" w:rsidP="007703A2">
            <w:pPr>
              <w:jc w:val="center"/>
              <w:rPr>
                <w:rFonts w:cs="Times New Roman"/>
                <w:sz w:val="13"/>
                <w:szCs w:val="13"/>
              </w:rPr>
            </w:pPr>
            <w:r>
              <w:rPr>
                <w:rFonts w:cs="Times New Roman"/>
                <w:noProof/>
                <w:sz w:val="13"/>
                <w:szCs w:val="13"/>
              </w:rPr>
              <w:t>No Time Allowed</w:t>
            </w:r>
          </w:p>
        </w:tc>
        <w:tc>
          <w:tcPr>
            <w:tcW w:w="2200" w:type="dxa"/>
            <w:gridSpan w:val="2"/>
          </w:tcPr>
          <w:p w14:paraId="70F38E0A" w14:textId="0898BBAF" w:rsidR="007703A2" w:rsidRPr="00B87515" w:rsidRDefault="00FB7460" w:rsidP="007703A2">
            <w:pPr>
              <w:jc w:val="center"/>
              <w:rPr>
                <w:rFonts w:cs="Times New Roman"/>
                <w:noProof/>
                <w:sz w:val="13"/>
                <w:szCs w:val="13"/>
              </w:rPr>
            </w:pPr>
            <w:r>
              <w:rPr>
                <w:rFonts w:cs="Times New Roman"/>
                <w:noProof/>
                <w:sz w:val="13"/>
                <w:szCs w:val="13"/>
              </w:rPr>
              <w:t>No Time Allowed</w:t>
            </w:r>
          </w:p>
        </w:tc>
        <w:tc>
          <w:tcPr>
            <w:tcW w:w="1978" w:type="dxa"/>
          </w:tcPr>
          <w:p w14:paraId="571FE699" w14:textId="6036F8BF" w:rsidR="007703A2" w:rsidRPr="00B87515" w:rsidRDefault="005441D7" w:rsidP="007703A2">
            <w:pPr>
              <w:jc w:val="center"/>
              <w:rPr>
                <w:rFonts w:cs="Times New Roman"/>
                <w:noProof/>
                <w:sz w:val="13"/>
                <w:szCs w:val="13"/>
              </w:rPr>
            </w:pPr>
            <w:r>
              <w:rPr>
                <w:rFonts w:cs="Times New Roman"/>
                <w:noProof/>
                <w:sz w:val="13"/>
                <w:szCs w:val="13"/>
              </w:rPr>
              <w:t>30 Mins</w:t>
            </w:r>
          </w:p>
        </w:tc>
        <w:tc>
          <w:tcPr>
            <w:tcW w:w="1959" w:type="dxa"/>
            <w:shd w:val="clear" w:color="auto" w:fill="auto"/>
          </w:tcPr>
          <w:p w14:paraId="7DDE600F" w14:textId="0A6B61AE" w:rsidR="007703A2" w:rsidRPr="00B87515" w:rsidRDefault="005441D7" w:rsidP="005441D7">
            <w:pPr>
              <w:jc w:val="center"/>
              <w:rPr>
                <w:rFonts w:cs="Times New Roman"/>
                <w:noProof/>
                <w:sz w:val="13"/>
                <w:szCs w:val="13"/>
              </w:rPr>
            </w:pPr>
            <w:r>
              <w:rPr>
                <w:rFonts w:cs="Times New Roman"/>
                <w:noProof/>
                <w:sz w:val="13"/>
                <w:szCs w:val="13"/>
              </w:rPr>
              <w:t>15 Mins</w:t>
            </w:r>
          </w:p>
        </w:tc>
        <w:tc>
          <w:tcPr>
            <w:tcW w:w="1993" w:type="dxa"/>
            <w:gridSpan w:val="2"/>
            <w:shd w:val="clear" w:color="auto" w:fill="auto"/>
          </w:tcPr>
          <w:p w14:paraId="4A99C381" w14:textId="4A5608AD" w:rsidR="007703A2" w:rsidRPr="00B87515" w:rsidRDefault="005441D7" w:rsidP="007703A2">
            <w:pPr>
              <w:jc w:val="center"/>
              <w:rPr>
                <w:rFonts w:cs="Times New Roman"/>
                <w:noProof/>
                <w:sz w:val="13"/>
                <w:szCs w:val="13"/>
              </w:rPr>
            </w:pPr>
            <w:r>
              <w:rPr>
                <w:rFonts w:cs="Times New Roman"/>
                <w:noProof/>
                <w:sz w:val="13"/>
                <w:szCs w:val="13"/>
              </w:rPr>
              <w:t>30 Mins</w:t>
            </w:r>
          </w:p>
        </w:tc>
        <w:tc>
          <w:tcPr>
            <w:tcW w:w="2012" w:type="dxa"/>
            <w:shd w:val="clear" w:color="auto" w:fill="auto"/>
          </w:tcPr>
          <w:p w14:paraId="07EDF645" w14:textId="0F5C77C5" w:rsidR="007703A2" w:rsidRPr="00B87515" w:rsidRDefault="005441D7" w:rsidP="007703A2">
            <w:pPr>
              <w:jc w:val="center"/>
              <w:rPr>
                <w:rFonts w:cs="Times New Roman"/>
                <w:noProof/>
                <w:sz w:val="13"/>
                <w:szCs w:val="13"/>
              </w:rPr>
            </w:pPr>
            <w:r>
              <w:rPr>
                <w:rFonts w:cs="Times New Roman"/>
                <w:noProof/>
                <w:sz w:val="13"/>
                <w:szCs w:val="13"/>
              </w:rPr>
              <w:t>No Time Allowed</w:t>
            </w:r>
          </w:p>
        </w:tc>
        <w:tc>
          <w:tcPr>
            <w:tcW w:w="697" w:type="dxa"/>
            <w:shd w:val="clear" w:color="auto" w:fill="auto"/>
          </w:tcPr>
          <w:p w14:paraId="4F0D76B4" w14:textId="77777777" w:rsidR="007703A2" w:rsidRPr="00B87515" w:rsidRDefault="007703A2" w:rsidP="007703A2">
            <w:pPr>
              <w:jc w:val="center"/>
              <w:rPr>
                <w:rFonts w:cs="Times New Roman"/>
                <w:sz w:val="13"/>
                <w:szCs w:val="13"/>
              </w:rPr>
            </w:pPr>
          </w:p>
        </w:tc>
      </w:tr>
      <w:tr w:rsidR="007703A2" w:rsidRPr="00B87515" w14:paraId="64C47C88" w14:textId="77777777" w:rsidTr="001F16D3">
        <w:trPr>
          <w:gridAfter w:val="1"/>
          <w:wAfter w:w="5" w:type="dxa"/>
          <w:cantSplit/>
          <w:trHeight w:hRule="exact" w:val="1317"/>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90514A2" w14:textId="406C9365" w:rsidR="007703A2" w:rsidRPr="00B87515" w:rsidRDefault="007703A2" w:rsidP="007703A2">
            <w:pPr>
              <w:rPr>
                <w:rFonts w:cs="Times New Roman"/>
                <w:sz w:val="13"/>
                <w:szCs w:val="13"/>
              </w:rPr>
            </w:pPr>
            <w:r>
              <w:rPr>
                <w:rFonts w:cs="Times New Roman"/>
                <w:sz w:val="13"/>
                <w:szCs w:val="13"/>
              </w:rPr>
              <w:t xml:space="preserve">11. </w:t>
            </w:r>
            <w:r w:rsidRPr="00D05C6E">
              <w:rPr>
                <w:sz w:val="13"/>
                <w:szCs w:val="13"/>
              </w:rPr>
              <w:t xml:space="preserve"> From yesterday’s discussion, have your child draw/scribble his friends, teachers, and toys on a piece of paper.  Bring to school to share.</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5DF20A5E" w14:textId="6BD917F7" w:rsidR="007703A2" w:rsidRPr="00B87515" w:rsidRDefault="007703A2" w:rsidP="007703A2">
            <w:pPr>
              <w:rPr>
                <w:rFonts w:cs="Times New Roman"/>
                <w:sz w:val="13"/>
                <w:szCs w:val="13"/>
              </w:rPr>
            </w:pPr>
            <w:r>
              <w:rPr>
                <w:rFonts w:cs="Times New Roman"/>
                <w:sz w:val="13"/>
                <w:szCs w:val="13"/>
              </w:rPr>
              <w:t xml:space="preserve">12. </w:t>
            </w:r>
            <w:r w:rsidRPr="00D05C6E">
              <w:rPr>
                <w:noProof/>
                <w:sz w:val="13"/>
                <w:szCs w:val="13"/>
              </w:rPr>
              <w:t xml:space="preserve"> Show your child how to kick and throw a ball by using different sizes of balls.  Enjoy your time together by playing out on the yard, inside your home or at the park.</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5F42F8AC" w14:textId="6CFC3A4E" w:rsidR="007703A2" w:rsidRPr="00B87515" w:rsidRDefault="007703A2" w:rsidP="007703A2">
            <w:pPr>
              <w:rPr>
                <w:rFonts w:cs="Times New Roman"/>
                <w:sz w:val="13"/>
                <w:szCs w:val="13"/>
              </w:rPr>
            </w:pPr>
            <w:r>
              <w:rPr>
                <w:rFonts w:cs="Times New Roman"/>
                <w:sz w:val="13"/>
                <w:szCs w:val="13"/>
              </w:rPr>
              <w:t xml:space="preserve">13. </w:t>
            </w:r>
            <w:r w:rsidRPr="00D05C6E">
              <w:rPr>
                <w:sz w:val="13"/>
                <w:szCs w:val="13"/>
              </w:rPr>
              <w:t xml:space="preserve"> Using a measuring tape, help your child measure different items found around your home (inside and outside). </w:t>
            </w:r>
            <w:r w:rsidR="00DE1FE2">
              <w:rPr>
                <w:sz w:val="13"/>
                <w:szCs w:val="13"/>
              </w:rPr>
              <w:t xml:space="preserve">Have him draw the smallest and largest item. </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7D03467A" w14:textId="36787897" w:rsidR="007703A2" w:rsidRPr="00B87515" w:rsidRDefault="007703A2" w:rsidP="007703A2">
            <w:pPr>
              <w:rPr>
                <w:rFonts w:cs="Times New Roman"/>
                <w:color w:val="000000" w:themeColor="text1"/>
                <w:sz w:val="13"/>
                <w:szCs w:val="13"/>
              </w:rPr>
            </w:pPr>
            <w:r w:rsidRPr="007703A2">
              <w:rPr>
                <w:sz w:val="13"/>
                <w:szCs w:val="13"/>
              </w:rPr>
              <w:t>14.</w:t>
            </w:r>
            <w:r>
              <w:rPr>
                <w:b/>
                <w:sz w:val="13"/>
                <w:szCs w:val="13"/>
              </w:rPr>
              <w:t xml:space="preserve"> </w:t>
            </w:r>
            <w:r w:rsidRPr="00D05C6E">
              <w:rPr>
                <w:rFonts w:cs="Aparajita"/>
                <w:sz w:val="13"/>
                <w:szCs w:val="13"/>
              </w:rPr>
              <w:t xml:space="preserve">Draw a Gingerbread (boy/girl) on a piece of paper.  Have your toddler decorate it and </w:t>
            </w:r>
            <w:r>
              <w:rPr>
                <w:rFonts w:cs="Aparajita"/>
                <w:sz w:val="13"/>
                <w:szCs w:val="13"/>
              </w:rPr>
              <w:t xml:space="preserve">share with your teacher. </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8650DDE" w14:textId="35D90129" w:rsidR="007703A2" w:rsidRPr="00A94BB9" w:rsidRDefault="007703A2" w:rsidP="007703A2">
            <w:pPr>
              <w:rPr>
                <w:sz w:val="13"/>
                <w:szCs w:val="13"/>
              </w:rPr>
            </w:pPr>
            <w:r>
              <w:rPr>
                <w:sz w:val="13"/>
                <w:szCs w:val="13"/>
              </w:rPr>
              <w:t xml:space="preserve">15. </w:t>
            </w:r>
            <w:r w:rsidRPr="00D05C6E">
              <w:rPr>
                <w:sz w:val="13"/>
                <w:szCs w:val="13"/>
              </w:rPr>
              <w:t xml:space="preserve"> Practice gross motor by taping lines on your floor. Practice jumping, leaping, hopping, etc. from one line to the next one. Write observation</w:t>
            </w:r>
            <w:r w:rsidRPr="00D05C6E">
              <w:rPr>
                <w:b/>
                <w:sz w:val="13"/>
                <w:szCs w:val="13"/>
              </w:rPr>
              <w:t xml:space="preserve">. </w:t>
            </w:r>
            <w:r w:rsidRPr="00D05C6E">
              <w:rPr>
                <w:b/>
                <w:color w:val="92D050"/>
                <w:sz w:val="13"/>
                <w:szCs w:val="13"/>
              </w:rPr>
              <w:t xml:space="preserve"> </w:t>
            </w:r>
            <w:r w:rsidRPr="00D05C6E">
              <w:rPr>
                <w:sz w:val="13"/>
                <w:szCs w:val="13"/>
              </w:rPr>
              <w:t xml:space="preserve"> </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tcPr>
          <w:p w14:paraId="1B723A7D" w14:textId="022BB518" w:rsidR="007703A2" w:rsidRPr="00B87515" w:rsidRDefault="007703A2" w:rsidP="007703A2">
            <w:pPr>
              <w:rPr>
                <w:rFonts w:cs="Times New Roman"/>
                <w:sz w:val="13"/>
                <w:szCs w:val="13"/>
              </w:rPr>
            </w:pPr>
            <w:r>
              <w:rPr>
                <w:rFonts w:cs="Times New Roman"/>
                <w:sz w:val="13"/>
                <w:szCs w:val="13"/>
              </w:rPr>
              <w:t xml:space="preserve">16. </w:t>
            </w:r>
            <w:r w:rsidRPr="00D05C6E">
              <w:rPr>
                <w:color w:val="000000" w:themeColor="text1"/>
                <w:sz w:val="13"/>
                <w:szCs w:val="13"/>
              </w:rPr>
              <w:t>Make small balls out of recycled paper. Use an empty water bottle and tweezers. Have child practice fine motor by picking up and dropping in.</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4974BEDC" w14:textId="3F132936" w:rsidR="007703A2" w:rsidRPr="00B87515" w:rsidRDefault="007703A2" w:rsidP="007703A2">
            <w:pPr>
              <w:rPr>
                <w:rFonts w:cs="Times New Roman"/>
                <w:sz w:val="13"/>
                <w:szCs w:val="13"/>
              </w:rPr>
            </w:pPr>
            <w:r>
              <w:rPr>
                <w:rFonts w:cs="Times New Roman"/>
                <w:sz w:val="13"/>
                <w:szCs w:val="13"/>
              </w:rPr>
              <w:t xml:space="preserve">17. </w:t>
            </w:r>
            <w:r w:rsidRPr="00D05C6E">
              <w:rPr>
                <w:sz w:val="13"/>
                <w:szCs w:val="13"/>
              </w:rPr>
              <w:t xml:space="preserve"> Create paper plate emotion faces with toddler. Cut one plate to do two. Discuss what makes them sad, happy etc. Bring to share!</w:t>
            </w:r>
          </w:p>
        </w:tc>
        <w:tc>
          <w:tcPr>
            <w:tcW w:w="697" w:type="dxa"/>
            <w:shd w:val="clear" w:color="auto" w:fill="auto"/>
          </w:tcPr>
          <w:p w14:paraId="1ECACA6D" w14:textId="77777777" w:rsidR="007703A2" w:rsidRPr="00B87515" w:rsidRDefault="007703A2" w:rsidP="007703A2">
            <w:pPr>
              <w:rPr>
                <w:rFonts w:cs="Times New Roman"/>
                <w:sz w:val="13"/>
                <w:szCs w:val="13"/>
              </w:rPr>
            </w:pPr>
          </w:p>
        </w:tc>
      </w:tr>
      <w:tr w:rsidR="007703A2" w:rsidRPr="00B87515" w14:paraId="2A8BEF6C" w14:textId="77777777" w:rsidTr="001F16D3">
        <w:trPr>
          <w:gridAfter w:val="1"/>
          <w:wAfter w:w="5" w:type="dxa"/>
          <w:cantSplit/>
          <w:trHeight w:hRule="exact" w:val="233"/>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0EA4B71" w14:textId="6065325B" w:rsidR="007703A2" w:rsidRPr="00B87515" w:rsidRDefault="005441D7" w:rsidP="007703A2">
            <w:pPr>
              <w:jc w:val="center"/>
              <w:rPr>
                <w:rFonts w:cs="Times New Roman"/>
                <w:noProof/>
                <w:sz w:val="13"/>
                <w:szCs w:val="13"/>
              </w:rPr>
            </w:pPr>
            <w:r>
              <w:rPr>
                <w:rFonts w:cs="Times New Roman"/>
                <w:noProof/>
                <w:sz w:val="13"/>
                <w:szCs w:val="13"/>
              </w:rPr>
              <w:t>30 Mins</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175D0652" w14:textId="0A51183E" w:rsidR="007703A2" w:rsidRPr="00B87515" w:rsidRDefault="00DE1FE2" w:rsidP="007703A2">
            <w:pPr>
              <w:jc w:val="center"/>
              <w:rPr>
                <w:rFonts w:cs="Times New Roman"/>
                <w:noProof/>
                <w:sz w:val="13"/>
                <w:szCs w:val="13"/>
              </w:rPr>
            </w:pPr>
            <w:r>
              <w:rPr>
                <w:rFonts w:cs="Times New Roman"/>
                <w:noProof/>
                <w:sz w:val="13"/>
                <w:szCs w:val="13"/>
              </w:rPr>
              <w:t>No Time Allowed</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64C2D116" w14:textId="39498839" w:rsidR="007703A2" w:rsidRPr="00B87515" w:rsidRDefault="005441D7" w:rsidP="007703A2">
            <w:pPr>
              <w:jc w:val="center"/>
              <w:rPr>
                <w:rFonts w:cs="Times New Roman"/>
                <w:noProof/>
                <w:sz w:val="13"/>
                <w:szCs w:val="13"/>
              </w:rPr>
            </w:pPr>
            <w:r>
              <w:rPr>
                <w:rFonts w:cs="Times New Roman"/>
                <w:noProof/>
                <w:sz w:val="13"/>
                <w:szCs w:val="13"/>
              </w:rPr>
              <w:t>30 Mins</w:t>
            </w:r>
          </w:p>
        </w:tc>
        <w:tc>
          <w:tcPr>
            <w:tcW w:w="1978" w:type="dxa"/>
            <w:tcBorders>
              <w:top w:val="single" w:sz="4" w:space="0" w:color="auto"/>
              <w:left w:val="single" w:sz="4" w:space="0" w:color="auto"/>
              <w:bottom w:val="single" w:sz="4" w:space="0" w:color="auto"/>
            </w:tcBorders>
            <w:shd w:val="clear" w:color="auto" w:fill="auto"/>
          </w:tcPr>
          <w:p w14:paraId="47B7FFB9" w14:textId="55C784F4" w:rsidR="007703A2" w:rsidRPr="00B87515" w:rsidRDefault="005441D7" w:rsidP="007703A2">
            <w:pPr>
              <w:jc w:val="center"/>
              <w:rPr>
                <w:rFonts w:cs="Times New Roman"/>
                <w:noProof/>
                <w:sz w:val="13"/>
                <w:szCs w:val="13"/>
              </w:rPr>
            </w:pPr>
            <w:r>
              <w:rPr>
                <w:rFonts w:cs="Times New Roman"/>
                <w:noProof/>
                <w:sz w:val="13"/>
                <w:szCs w:val="13"/>
              </w:rPr>
              <w:t>30 Mins</w:t>
            </w:r>
            <w:r w:rsidR="007703A2" w:rsidRPr="00B87515">
              <w:rPr>
                <w:rFonts w:cs="Times New Roman"/>
                <w:noProof/>
                <w:sz w:val="13"/>
                <w:szCs w:val="13"/>
              </w:rPr>
              <w:t xml:space="preserve"> </w:t>
            </w:r>
          </w:p>
        </w:tc>
        <w:tc>
          <w:tcPr>
            <w:tcW w:w="1959" w:type="dxa"/>
            <w:shd w:val="clear" w:color="auto" w:fill="auto"/>
          </w:tcPr>
          <w:p w14:paraId="67FEC905" w14:textId="2144BD28" w:rsidR="007703A2" w:rsidRPr="00B87515" w:rsidRDefault="005441D7" w:rsidP="007703A2">
            <w:pPr>
              <w:jc w:val="center"/>
              <w:rPr>
                <w:rFonts w:cs="Times New Roman"/>
                <w:noProof/>
                <w:sz w:val="13"/>
                <w:szCs w:val="13"/>
              </w:rPr>
            </w:pPr>
            <w:r>
              <w:rPr>
                <w:rFonts w:cs="Times New Roman"/>
                <w:noProof/>
                <w:sz w:val="13"/>
                <w:szCs w:val="13"/>
              </w:rPr>
              <w:t>30 Mins</w:t>
            </w:r>
          </w:p>
        </w:tc>
        <w:tc>
          <w:tcPr>
            <w:tcW w:w="1993" w:type="dxa"/>
            <w:gridSpan w:val="2"/>
            <w:shd w:val="clear" w:color="auto" w:fill="auto"/>
          </w:tcPr>
          <w:p w14:paraId="5D3D8990" w14:textId="0609278E" w:rsidR="007703A2" w:rsidRPr="00B87515" w:rsidRDefault="005441D7" w:rsidP="007703A2">
            <w:pPr>
              <w:jc w:val="center"/>
              <w:rPr>
                <w:rFonts w:cs="Times New Roman"/>
                <w:noProof/>
                <w:sz w:val="13"/>
                <w:szCs w:val="13"/>
              </w:rPr>
            </w:pPr>
            <w:r>
              <w:rPr>
                <w:rFonts w:cs="Times New Roman"/>
                <w:noProof/>
                <w:sz w:val="13"/>
                <w:szCs w:val="13"/>
              </w:rPr>
              <w:t>30 Mins</w:t>
            </w:r>
          </w:p>
        </w:tc>
        <w:tc>
          <w:tcPr>
            <w:tcW w:w="2012" w:type="dxa"/>
            <w:shd w:val="clear" w:color="auto" w:fill="auto"/>
          </w:tcPr>
          <w:p w14:paraId="6EEADEFE" w14:textId="39C4199B" w:rsidR="007703A2" w:rsidRPr="00B87515" w:rsidRDefault="005441D7" w:rsidP="007703A2">
            <w:pPr>
              <w:jc w:val="center"/>
              <w:rPr>
                <w:rFonts w:cs="Times New Roman"/>
                <w:noProof/>
                <w:sz w:val="13"/>
                <w:szCs w:val="13"/>
              </w:rPr>
            </w:pPr>
            <w:r>
              <w:rPr>
                <w:rFonts w:cs="Times New Roman"/>
                <w:noProof/>
                <w:sz w:val="13"/>
                <w:szCs w:val="13"/>
              </w:rPr>
              <w:t>20 Mins</w:t>
            </w:r>
          </w:p>
        </w:tc>
        <w:tc>
          <w:tcPr>
            <w:tcW w:w="697" w:type="dxa"/>
            <w:shd w:val="clear" w:color="auto" w:fill="auto"/>
          </w:tcPr>
          <w:p w14:paraId="43799668" w14:textId="77777777" w:rsidR="007703A2" w:rsidRPr="00B87515" w:rsidRDefault="007703A2" w:rsidP="007703A2">
            <w:pPr>
              <w:jc w:val="center"/>
              <w:rPr>
                <w:rFonts w:cs="Times New Roman"/>
                <w:sz w:val="13"/>
                <w:szCs w:val="13"/>
              </w:rPr>
            </w:pPr>
          </w:p>
        </w:tc>
      </w:tr>
      <w:tr w:rsidR="007703A2" w:rsidRPr="00B87515" w14:paraId="0373248D" w14:textId="77777777" w:rsidTr="001F16D3">
        <w:trPr>
          <w:gridAfter w:val="1"/>
          <w:wAfter w:w="5" w:type="dxa"/>
          <w:cantSplit/>
          <w:trHeight w:hRule="exact" w:val="1479"/>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475B6F17" w14:textId="3F893481" w:rsidR="007703A2" w:rsidRPr="00B87515" w:rsidRDefault="00705853" w:rsidP="007703A2">
            <w:pPr>
              <w:rPr>
                <w:rFonts w:cs="Times New Roman"/>
                <w:sz w:val="13"/>
                <w:szCs w:val="13"/>
              </w:rPr>
            </w:pPr>
            <w:r>
              <w:rPr>
                <w:rFonts w:cs="Times New Roman"/>
                <w:sz w:val="13"/>
                <w:szCs w:val="13"/>
              </w:rPr>
              <w:t xml:space="preserve">18. </w:t>
            </w:r>
            <w:r w:rsidRPr="00D05C6E">
              <w:rPr>
                <w:sz w:val="13"/>
                <w:szCs w:val="13"/>
              </w:rPr>
              <w:t xml:space="preserve"> Ask your child to describe feelings and draw/scribble pictures using the feeling faces created the previous day.</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07FB8D4E" w14:textId="5868AD4B" w:rsidR="00705853" w:rsidRPr="00D05C6E" w:rsidRDefault="00705853" w:rsidP="00705853">
            <w:pPr>
              <w:rPr>
                <w:sz w:val="13"/>
                <w:szCs w:val="13"/>
              </w:rPr>
            </w:pPr>
            <w:r>
              <w:rPr>
                <w:rFonts w:cs="Times New Roman"/>
                <w:sz w:val="13"/>
                <w:szCs w:val="13"/>
              </w:rPr>
              <w:t xml:space="preserve">19. </w:t>
            </w:r>
            <w:r w:rsidRPr="00D05C6E">
              <w:rPr>
                <w:sz w:val="13"/>
                <w:szCs w:val="13"/>
              </w:rPr>
              <w:t xml:space="preserve"> Create sensory bags with sandwich bags. Add different textures to each one. Tape all sides. Give to child to explore. Bring to class to share.</w:t>
            </w:r>
          </w:p>
          <w:p w14:paraId="33A0775D" w14:textId="7B91F03A" w:rsidR="007703A2" w:rsidRPr="00B87515" w:rsidRDefault="007703A2" w:rsidP="007703A2">
            <w:pPr>
              <w:rPr>
                <w:rFonts w:cs="Times New Roman"/>
                <w:sz w:val="13"/>
                <w:szCs w:val="13"/>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361B707B" w14:textId="2A1C3C45" w:rsidR="007703A2" w:rsidRPr="00B87515" w:rsidRDefault="00BF190C" w:rsidP="007703A2">
            <w:pPr>
              <w:rPr>
                <w:rFonts w:cs="Times New Roman"/>
                <w:sz w:val="13"/>
                <w:szCs w:val="13"/>
              </w:rPr>
            </w:pPr>
            <w:r>
              <w:rPr>
                <w:rFonts w:cs="Times New Roman"/>
                <w:sz w:val="13"/>
                <w:szCs w:val="13"/>
              </w:rPr>
              <w:t xml:space="preserve">20. </w:t>
            </w:r>
            <w:r w:rsidR="00AB55E3">
              <w:rPr>
                <w:sz w:val="13"/>
                <w:szCs w:val="13"/>
              </w:rPr>
              <w:t>(</w:t>
            </w:r>
            <w:r w:rsidRPr="00D05C6E">
              <w:rPr>
                <w:sz w:val="13"/>
                <w:szCs w:val="13"/>
              </w:rPr>
              <w:t>Part 1) Trace toddler hands on paper x2. Child will draw “dirty hands” on one set and clean hands on the other. Cut out.  Talk to your child about the importance of washing</w:t>
            </w:r>
            <w:r w:rsidRPr="00D05C6E">
              <w:rPr>
                <w:b/>
                <w:sz w:val="13"/>
                <w:szCs w:val="13"/>
              </w:rPr>
              <w:t xml:space="preserve"> </w:t>
            </w:r>
            <w:r w:rsidRPr="00D05C6E">
              <w:rPr>
                <w:sz w:val="13"/>
                <w:szCs w:val="13"/>
              </w:rPr>
              <w:t>hands.</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685E891" w14:textId="593D87B0" w:rsidR="007703A2" w:rsidRPr="00AB55E3" w:rsidRDefault="00AB55E3" w:rsidP="00AB55E3">
            <w:pPr>
              <w:rPr>
                <w:sz w:val="13"/>
                <w:szCs w:val="13"/>
              </w:rPr>
            </w:pPr>
            <w:r>
              <w:rPr>
                <w:rFonts w:cs="Times New Roman"/>
                <w:sz w:val="13"/>
                <w:szCs w:val="13"/>
              </w:rPr>
              <w:t xml:space="preserve">21. </w:t>
            </w:r>
            <w:r w:rsidRPr="00D05C6E">
              <w:rPr>
                <w:sz w:val="13"/>
                <w:szCs w:val="13"/>
              </w:rPr>
              <w:t xml:space="preserve">(Part 2) On separate paper child will glue hands and label one set dirty and one set clean. </w:t>
            </w:r>
            <w:r>
              <w:rPr>
                <w:sz w:val="13"/>
                <w:szCs w:val="13"/>
              </w:rPr>
              <w:t>Share with your teacher.</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ECE0634" w14:textId="7BE0B8AA" w:rsidR="007703A2" w:rsidRPr="00B87515" w:rsidRDefault="00AB55E3" w:rsidP="007703A2">
            <w:pPr>
              <w:rPr>
                <w:rFonts w:cs="Times New Roman"/>
                <w:sz w:val="13"/>
                <w:szCs w:val="13"/>
              </w:rPr>
            </w:pPr>
            <w:r>
              <w:rPr>
                <w:rFonts w:cs="Times New Roman"/>
                <w:sz w:val="13"/>
                <w:szCs w:val="13"/>
              </w:rPr>
              <w:t xml:space="preserve">22. </w:t>
            </w:r>
            <w:r w:rsidRPr="00D05C6E">
              <w:rPr>
                <w:sz w:val="13"/>
                <w:szCs w:val="13"/>
              </w:rPr>
              <w:t xml:space="preserve"> Discuss importance of hand washing and practice washing hands for 20</w:t>
            </w:r>
            <w:r>
              <w:rPr>
                <w:sz w:val="13"/>
                <w:szCs w:val="13"/>
              </w:rPr>
              <w:t xml:space="preserve"> secs</w:t>
            </w:r>
            <w:r w:rsidRPr="00D05C6E">
              <w:rPr>
                <w:sz w:val="13"/>
                <w:szCs w:val="13"/>
              </w:rPr>
              <w:t xml:space="preserve"> by singing </w:t>
            </w:r>
            <w:r>
              <w:rPr>
                <w:sz w:val="13"/>
                <w:szCs w:val="13"/>
              </w:rPr>
              <w:t xml:space="preserve">the </w:t>
            </w:r>
            <w:r w:rsidRPr="00D05C6E">
              <w:rPr>
                <w:sz w:val="13"/>
                <w:szCs w:val="13"/>
              </w:rPr>
              <w:t>happy birthday song.</w:t>
            </w:r>
            <w:r>
              <w:rPr>
                <w:sz w:val="13"/>
                <w:szCs w:val="13"/>
              </w:rPr>
              <w:t xml:space="preserve"> </w:t>
            </w:r>
            <w:r w:rsidR="00DE1FE2">
              <w:rPr>
                <w:sz w:val="13"/>
                <w:szCs w:val="13"/>
              </w:rPr>
              <w:t xml:space="preserve">Upload image/video to Learning Genie. </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tcPr>
          <w:p w14:paraId="69223B22" w14:textId="61436C6E" w:rsidR="00AB55E3" w:rsidRPr="00D05C6E" w:rsidRDefault="00AB55E3" w:rsidP="00AB55E3">
            <w:pPr>
              <w:rPr>
                <w:b/>
                <w:sz w:val="13"/>
                <w:szCs w:val="13"/>
              </w:rPr>
            </w:pPr>
            <w:r>
              <w:rPr>
                <w:rFonts w:cs="Times New Roman"/>
                <w:sz w:val="13"/>
                <w:szCs w:val="13"/>
              </w:rPr>
              <w:t xml:space="preserve">23. </w:t>
            </w:r>
            <w:r w:rsidRPr="00D05C6E">
              <w:rPr>
                <w:sz w:val="13"/>
                <w:szCs w:val="13"/>
              </w:rPr>
              <w:t xml:space="preserve"> Create a home-made instrument ex. Shakers, drums. Use home supplies ex. Recycled materials.</w:t>
            </w:r>
          </w:p>
          <w:p w14:paraId="2FC7CB74" w14:textId="73A3AC9F" w:rsidR="007703A2" w:rsidRPr="00B87515" w:rsidRDefault="007703A2" w:rsidP="007703A2">
            <w:pPr>
              <w:rPr>
                <w:rFonts w:cs="Times New Roman"/>
                <w:sz w:val="13"/>
                <w:szCs w:val="13"/>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67CD8D79" w14:textId="1C532AC0" w:rsidR="007703A2" w:rsidRPr="00B87515" w:rsidRDefault="00AB55E3" w:rsidP="007703A2">
            <w:pPr>
              <w:rPr>
                <w:rFonts w:cs="Times New Roman"/>
                <w:sz w:val="13"/>
                <w:szCs w:val="13"/>
              </w:rPr>
            </w:pPr>
            <w:r>
              <w:rPr>
                <w:rFonts w:cs="Times New Roman"/>
                <w:sz w:val="13"/>
                <w:szCs w:val="13"/>
              </w:rPr>
              <w:t xml:space="preserve">24. </w:t>
            </w:r>
            <w:r w:rsidRPr="00D05C6E">
              <w:rPr>
                <w:sz w:val="13"/>
                <w:szCs w:val="13"/>
              </w:rPr>
              <w:t xml:space="preserve"> Dance and play together to your favorite song while playing your new instrument. </w:t>
            </w:r>
          </w:p>
        </w:tc>
        <w:tc>
          <w:tcPr>
            <w:tcW w:w="697" w:type="dxa"/>
            <w:shd w:val="clear" w:color="auto" w:fill="auto"/>
          </w:tcPr>
          <w:p w14:paraId="53B936AB" w14:textId="77777777" w:rsidR="007703A2" w:rsidRPr="00B87515" w:rsidRDefault="007703A2" w:rsidP="007703A2">
            <w:pPr>
              <w:rPr>
                <w:rFonts w:cs="Times New Roman"/>
                <w:sz w:val="13"/>
                <w:szCs w:val="13"/>
              </w:rPr>
            </w:pPr>
          </w:p>
        </w:tc>
      </w:tr>
      <w:tr w:rsidR="007703A2" w:rsidRPr="00B87515" w14:paraId="6E466FB7" w14:textId="77777777" w:rsidTr="001F16D3">
        <w:trPr>
          <w:gridAfter w:val="1"/>
          <w:wAfter w:w="5" w:type="dxa"/>
          <w:cantSplit/>
          <w:trHeight w:hRule="exact" w:val="224"/>
          <w:tblCellSpacing w:w="29" w:type="dxa"/>
        </w:trPr>
        <w:tc>
          <w:tcPr>
            <w:tcW w:w="1902" w:type="dxa"/>
            <w:shd w:val="clear" w:color="auto" w:fill="auto"/>
          </w:tcPr>
          <w:p w14:paraId="10A278A8" w14:textId="57A807B8" w:rsidR="007703A2" w:rsidRPr="00B87515" w:rsidRDefault="005441D7" w:rsidP="005441D7">
            <w:pPr>
              <w:jc w:val="center"/>
              <w:rPr>
                <w:rFonts w:cs="Times New Roman"/>
                <w:noProof/>
                <w:sz w:val="13"/>
                <w:szCs w:val="13"/>
              </w:rPr>
            </w:pPr>
            <w:r>
              <w:rPr>
                <w:rFonts w:cs="Times New Roman"/>
                <w:noProof/>
                <w:sz w:val="13"/>
                <w:szCs w:val="13"/>
              </w:rPr>
              <w:t>20 Mins</w:t>
            </w:r>
          </w:p>
        </w:tc>
        <w:tc>
          <w:tcPr>
            <w:tcW w:w="1921" w:type="dxa"/>
            <w:shd w:val="clear" w:color="auto" w:fill="auto"/>
          </w:tcPr>
          <w:p w14:paraId="45181DEB" w14:textId="7943DD85" w:rsidR="007703A2" w:rsidRPr="00B87515" w:rsidRDefault="005441D7" w:rsidP="007703A2">
            <w:pPr>
              <w:jc w:val="center"/>
              <w:rPr>
                <w:rFonts w:cs="Times New Roman"/>
                <w:noProof/>
                <w:sz w:val="13"/>
                <w:szCs w:val="13"/>
              </w:rPr>
            </w:pPr>
            <w:r>
              <w:rPr>
                <w:rFonts w:cs="Times New Roman"/>
                <w:noProof/>
                <w:sz w:val="13"/>
                <w:szCs w:val="13"/>
              </w:rPr>
              <w:t>30 Mins</w:t>
            </w:r>
          </w:p>
        </w:tc>
        <w:tc>
          <w:tcPr>
            <w:tcW w:w="2200" w:type="dxa"/>
            <w:gridSpan w:val="2"/>
            <w:shd w:val="clear" w:color="auto" w:fill="auto"/>
          </w:tcPr>
          <w:p w14:paraId="19877714" w14:textId="74F9B7E9" w:rsidR="007703A2" w:rsidRPr="00B87515" w:rsidRDefault="005441D7" w:rsidP="007703A2">
            <w:pPr>
              <w:jc w:val="center"/>
              <w:rPr>
                <w:rFonts w:cs="Times New Roman"/>
                <w:noProof/>
                <w:sz w:val="13"/>
                <w:szCs w:val="13"/>
              </w:rPr>
            </w:pPr>
            <w:r>
              <w:rPr>
                <w:rFonts w:cs="Times New Roman"/>
                <w:noProof/>
                <w:sz w:val="13"/>
                <w:szCs w:val="13"/>
              </w:rPr>
              <w:t>30 Mins</w:t>
            </w:r>
          </w:p>
        </w:tc>
        <w:tc>
          <w:tcPr>
            <w:tcW w:w="1978" w:type="dxa"/>
            <w:shd w:val="clear" w:color="auto" w:fill="auto"/>
          </w:tcPr>
          <w:p w14:paraId="1F68B6B1" w14:textId="645AFC66" w:rsidR="007703A2" w:rsidRPr="00B87515" w:rsidRDefault="005441D7" w:rsidP="007703A2">
            <w:pPr>
              <w:jc w:val="center"/>
              <w:rPr>
                <w:rFonts w:cs="Times New Roman"/>
                <w:noProof/>
                <w:sz w:val="13"/>
                <w:szCs w:val="13"/>
              </w:rPr>
            </w:pPr>
            <w:r>
              <w:rPr>
                <w:rFonts w:cs="Times New Roman"/>
                <w:noProof/>
                <w:sz w:val="13"/>
                <w:szCs w:val="13"/>
              </w:rPr>
              <w:t>15 Mins</w:t>
            </w:r>
          </w:p>
        </w:tc>
        <w:tc>
          <w:tcPr>
            <w:tcW w:w="1959" w:type="dxa"/>
            <w:shd w:val="clear" w:color="auto" w:fill="auto"/>
          </w:tcPr>
          <w:p w14:paraId="6ECE7101" w14:textId="5A8F4ED6" w:rsidR="007703A2" w:rsidRPr="00B87515" w:rsidRDefault="00DE1FE2" w:rsidP="007703A2">
            <w:pPr>
              <w:jc w:val="center"/>
              <w:rPr>
                <w:rFonts w:cs="Times New Roman"/>
                <w:noProof/>
                <w:sz w:val="13"/>
                <w:szCs w:val="13"/>
              </w:rPr>
            </w:pPr>
            <w:r>
              <w:rPr>
                <w:rFonts w:cs="Times New Roman"/>
                <w:noProof/>
                <w:sz w:val="13"/>
                <w:szCs w:val="13"/>
              </w:rPr>
              <w:t>30 Mins.</w:t>
            </w:r>
          </w:p>
        </w:tc>
        <w:tc>
          <w:tcPr>
            <w:tcW w:w="1993" w:type="dxa"/>
            <w:gridSpan w:val="2"/>
            <w:shd w:val="clear" w:color="auto" w:fill="auto"/>
          </w:tcPr>
          <w:p w14:paraId="00D229C1" w14:textId="19E70030" w:rsidR="007703A2" w:rsidRPr="00B87515" w:rsidRDefault="005441D7" w:rsidP="007703A2">
            <w:pPr>
              <w:jc w:val="center"/>
              <w:rPr>
                <w:rFonts w:cs="Times New Roman"/>
                <w:noProof/>
                <w:sz w:val="13"/>
                <w:szCs w:val="13"/>
              </w:rPr>
            </w:pPr>
            <w:r>
              <w:rPr>
                <w:rFonts w:cs="Times New Roman"/>
                <w:noProof/>
                <w:sz w:val="13"/>
                <w:szCs w:val="13"/>
              </w:rPr>
              <w:t>1 HR</w:t>
            </w:r>
          </w:p>
        </w:tc>
        <w:tc>
          <w:tcPr>
            <w:tcW w:w="2012" w:type="dxa"/>
            <w:shd w:val="clear" w:color="auto" w:fill="auto"/>
          </w:tcPr>
          <w:p w14:paraId="2F07865F" w14:textId="2A58AD67" w:rsidR="007703A2" w:rsidRPr="00B87515" w:rsidRDefault="00DE1FE2" w:rsidP="007703A2">
            <w:pPr>
              <w:jc w:val="center"/>
              <w:rPr>
                <w:rFonts w:cs="Times New Roman"/>
                <w:noProof/>
                <w:sz w:val="13"/>
                <w:szCs w:val="13"/>
              </w:rPr>
            </w:pPr>
            <w:r>
              <w:rPr>
                <w:rFonts w:cs="Times New Roman"/>
                <w:noProof/>
                <w:sz w:val="13"/>
                <w:szCs w:val="13"/>
              </w:rPr>
              <w:t>No Time Allowed</w:t>
            </w:r>
          </w:p>
        </w:tc>
        <w:tc>
          <w:tcPr>
            <w:tcW w:w="697" w:type="dxa"/>
            <w:shd w:val="clear" w:color="auto" w:fill="auto"/>
          </w:tcPr>
          <w:p w14:paraId="4EBAC5E3" w14:textId="77777777" w:rsidR="007703A2" w:rsidRPr="00B87515" w:rsidRDefault="007703A2" w:rsidP="007703A2">
            <w:pPr>
              <w:jc w:val="center"/>
              <w:rPr>
                <w:rFonts w:cs="Times New Roman"/>
                <w:sz w:val="13"/>
                <w:szCs w:val="13"/>
              </w:rPr>
            </w:pPr>
          </w:p>
        </w:tc>
      </w:tr>
      <w:tr w:rsidR="007703A2" w:rsidRPr="00B87515" w14:paraId="4BFD10E3" w14:textId="77777777" w:rsidTr="00F823B6">
        <w:trPr>
          <w:gridAfter w:val="1"/>
          <w:wAfter w:w="5" w:type="dxa"/>
          <w:cantSplit/>
          <w:trHeight w:hRule="exact" w:val="1365"/>
          <w:tblCellSpacing w:w="29" w:type="dxa"/>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4CF4FC4B" w14:textId="259865DC" w:rsidR="00AB55E3" w:rsidRDefault="00AB55E3" w:rsidP="00AB55E3">
            <w:pPr>
              <w:rPr>
                <w:sz w:val="13"/>
                <w:szCs w:val="13"/>
              </w:rPr>
            </w:pPr>
            <w:r>
              <w:rPr>
                <w:sz w:val="13"/>
                <w:szCs w:val="13"/>
              </w:rPr>
              <w:t>25.</w:t>
            </w:r>
          </w:p>
          <w:p w14:paraId="289D5511" w14:textId="77777777" w:rsidR="00AB55E3" w:rsidRDefault="00AB55E3" w:rsidP="00AB55E3">
            <w:pPr>
              <w:jc w:val="center"/>
              <w:rPr>
                <w:sz w:val="13"/>
                <w:szCs w:val="13"/>
              </w:rPr>
            </w:pPr>
          </w:p>
          <w:p w14:paraId="58F0BFD9" w14:textId="6288792B" w:rsidR="00AB55E3" w:rsidRPr="002076CC" w:rsidRDefault="00AB55E3" w:rsidP="00AB55E3">
            <w:pPr>
              <w:jc w:val="center"/>
              <w:rPr>
                <w:b/>
                <w:sz w:val="18"/>
                <w:szCs w:val="13"/>
              </w:rPr>
            </w:pPr>
            <w:r w:rsidRPr="002076CC">
              <w:rPr>
                <w:b/>
                <w:sz w:val="18"/>
                <w:szCs w:val="13"/>
              </w:rPr>
              <w:t>HOLIDAY!!!</w:t>
            </w:r>
          </w:p>
          <w:p w14:paraId="26FCCAAA" w14:textId="77777777" w:rsidR="00AB55E3" w:rsidRPr="00D05C6E" w:rsidRDefault="00AB55E3" w:rsidP="00AB55E3">
            <w:pPr>
              <w:jc w:val="center"/>
              <w:rPr>
                <w:sz w:val="13"/>
                <w:szCs w:val="13"/>
              </w:rPr>
            </w:pPr>
            <w:r w:rsidRPr="00D05C6E">
              <w:rPr>
                <w:sz w:val="13"/>
                <w:szCs w:val="13"/>
              </w:rPr>
              <w:t>Spend time with family.</w:t>
            </w:r>
          </w:p>
          <w:p w14:paraId="4AF7A5A3" w14:textId="77777777" w:rsidR="00AB55E3" w:rsidRPr="00D05C6E" w:rsidRDefault="00AB55E3" w:rsidP="00AB55E3">
            <w:pPr>
              <w:jc w:val="center"/>
              <w:rPr>
                <w:sz w:val="13"/>
                <w:szCs w:val="13"/>
              </w:rPr>
            </w:pPr>
            <w:r w:rsidRPr="00D05C6E">
              <w:rPr>
                <w:sz w:val="13"/>
                <w:szCs w:val="13"/>
              </w:rPr>
              <w:t>Share a nice memory.</w:t>
            </w:r>
          </w:p>
          <w:p w14:paraId="731905EC" w14:textId="6A3AD276" w:rsidR="007703A2" w:rsidRPr="00B87515" w:rsidRDefault="007703A2" w:rsidP="007703A2">
            <w:pPr>
              <w:rPr>
                <w:rFonts w:cs="Times New Roman"/>
                <w:sz w:val="13"/>
                <w:szCs w:val="13"/>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24269E3F" w14:textId="257AE97C" w:rsidR="00AB55E3" w:rsidRPr="00D05C6E" w:rsidRDefault="00AB55E3" w:rsidP="00AB55E3">
            <w:pPr>
              <w:rPr>
                <w:sz w:val="13"/>
                <w:szCs w:val="13"/>
              </w:rPr>
            </w:pPr>
            <w:r>
              <w:rPr>
                <w:rFonts w:cs="Times New Roman"/>
                <w:sz w:val="13"/>
                <w:szCs w:val="13"/>
              </w:rPr>
              <w:t xml:space="preserve">26. </w:t>
            </w:r>
            <w:r w:rsidRPr="00D05C6E">
              <w:rPr>
                <w:sz w:val="13"/>
                <w:szCs w:val="13"/>
              </w:rPr>
              <w:t xml:space="preserve"> </w:t>
            </w:r>
            <w:r w:rsidR="002076CC">
              <w:rPr>
                <w:sz w:val="13"/>
                <w:szCs w:val="13"/>
              </w:rPr>
              <w:t>(</w:t>
            </w:r>
            <w:r w:rsidRPr="00D05C6E">
              <w:rPr>
                <w:sz w:val="13"/>
                <w:szCs w:val="13"/>
              </w:rPr>
              <w:t xml:space="preserve">Part 1) Create a snowman using an empty paper towel roll. Have your child paint it white and decorate with twigs, buttons, markers, etc. </w:t>
            </w:r>
          </w:p>
          <w:p w14:paraId="7D1317C5" w14:textId="062CC383" w:rsidR="007703A2" w:rsidRPr="00B87515" w:rsidRDefault="007703A2" w:rsidP="007703A2">
            <w:pPr>
              <w:rPr>
                <w:rFonts w:cs="Times New Roman"/>
                <w:sz w:val="13"/>
                <w:szCs w:val="13"/>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3F5B2B6A" w14:textId="17018750" w:rsidR="007703A2" w:rsidRPr="00B87515" w:rsidRDefault="00AB55E3" w:rsidP="007703A2">
            <w:pPr>
              <w:rPr>
                <w:rFonts w:cs="Times New Roman"/>
                <w:sz w:val="13"/>
                <w:szCs w:val="13"/>
              </w:rPr>
            </w:pPr>
            <w:r>
              <w:rPr>
                <w:rFonts w:cs="Times New Roman"/>
                <w:sz w:val="13"/>
                <w:szCs w:val="13"/>
              </w:rPr>
              <w:t xml:space="preserve">27. </w:t>
            </w:r>
            <w:r w:rsidRPr="00D05C6E">
              <w:rPr>
                <w:sz w:val="13"/>
                <w:szCs w:val="13"/>
              </w:rPr>
              <w:t xml:space="preserve">(Part 2) Cut yesterday’s snowman into 3-4 parts. Have your child practice putting all the pieces of the snowman back together. </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C6CC3FE" w14:textId="3CAABF2F" w:rsidR="007703A2" w:rsidRPr="00B87515" w:rsidRDefault="00AB55E3" w:rsidP="007703A2">
            <w:pPr>
              <w:rPr>
                <w:rFonts w:cs="Times New Roman"/>
                <w:sz w:val="13"/>
                <w:szCs w:val="13"/>
              </w:rPr>
            </w:pPr>
            <w:r>
              <w:rPr>
                <w:rFonts w:cs="Times New Roman"/>
                <w:sz w:val="13"/>
                <w:szCs w:val="13"/>
              </w:rPr>
              <w:t xml:space="preserve">28. </w:t>
            </w:r>
            <w:r w:rsidRPr="00D05C6E">
              <w:rPr>
                <w:sz w:val="13"/>
                <w:szCs w:val="13"/>
              </w:rPr>
              <w:t xml:space="preserve"> Cooking: Place yogurt in small bag. Make small hole. Child will pour on baking sheet. Freeze then enjoy frozen yogurt drops.</w:t>
            </w:r>
          </w:p>
        </w:tc>
        <w:tc>
          <w:tcPr>
            <w:tcW w:w="1959" w:type="dxa"/>
            <w:shd w:val="clear" w:color="auto" w:fill="auto"/>
          </w:tcPr>
          <w:p w14:paraId="66CA9A25" w14:textId="26DD3D95" w:rsidR="007703A2" w:rsidRPr="00B87515" w:rsidRDefault="00AB55E3" w:rsidP="007703A2">
            <w:pPr>
              <w:rPr>
                <w:rFonts w:cs="Times New Roman"/>
                <w:sz w:val="13"/>
                <w:szCs w:val="13"/>
              </w:rPr>
            </w:pPr>
            <w:r>
              <w:rPr>
                <w:rFonts w:cs="Times New Roman"/>
                <w:sz w:val="13"/>
                <w:szCs w:val="13"/>
              </w:rPr>
              <w:t xml:space="preserve">29. </w:t>
            </w:r>
            <w:r w:rsidRPr="00D05C6E">
              <w:rPr>
                <w:rFonts w:cs="Aparajita"/>
                <w:sz w:val="13"/>
                <w:szCs w:val="13"/>
              </w:rPr>
              <w:t xml:space="preserve"> Sock matching. Child will help make pairs of socks, putting pairs together. </w:t>
            </w:r>
            <w:r w:rsidR="00DE1FE2">
              <w:rPr>
                <w:rFonts w:cs="Aparajita"/>
                <w:sz w:val="13"/>
                <w:szCs w:val="13"/>
              </w:rPr>
              <w:t xml:space="preserve">Upload your observation to Learning Genie. </w:t>
            </w:r>
          </w:p>
        </w:tc>
        <w:tc>
          <w:tcPr>
            <w:tcW w:w="1993" w:type="dxa"/>
            <w:gridSpan w:val="2"/>
            <w:shd w:val="clear" w:color="auto" w:fill="auto"/>
          </w:tcPr>
          <w:p w14:paraId="5B554DA5" w14:textId="34C95DEE" w:rsidR="007703A2" w:rsidRPr="00B87515" w:rsidRDefault="00AB55E3" w:rsidP="007703A2">
            <w:pPr>
              <w:rPr>
                <w:rFonts w:cs="Times New Roman"/>
                <w:sz w:val="13"/>
                <w:szCs w:val="13"/>
              </w:rPr>
            </w:pPr>
            <w:r>
              <w:rPr>
                <w:rFonts w:cs="Times New Roman"/>
                <w:sz w:val="13"/>
                <w:szCs w:val="13"/>
              </w:rPr>
              <w:t xml:space="preserve">30. </w:t>
            </w:r>
            <w:r w:rsidRPr="00D05C6E">
              <w:rPr>
                <w:sz w:val="13"/>
                <w:szCs w:val="13"/>
              </w:rPr>
              <w:t xml:space="preserve"> Read a favorite winter book. Child will draw favorite part of story. </w:t>
            </w:r>
          </w:p>
        </w:tc>
        <w:tc>
          <w:tcPr>
            <w:tcW w:w="2012" w:type="dxa"/>
            <w:shd w:val="clear" w:color="auto" w:fill="auto"/>
          </w:tcPr>
          <w:p w14:paraId="30896E67" w14:textId="13209570" w:rsidR="007703A2" w:rsidRPr="00B87515" w:rsidRDefault="00AB55E3" w:rsidP="007703A2">
            <w:pPr>
              <w:rPr>
                <w:rFonts w:cs="Times New Roman"/>
                <w:sz w:val="13"/>
                <w:szCs w:val="13"/>
              </w:rPr>
            </w:pPr>
            <w:r>
              <w:rPr>
                <w:rFonts w:cs="Times New Roman"/>
                <w:sz w:val="13"/>
                <w:szCs w:val="13"/>
              </w:rPr>
              <w:t xml:space="preserve">31. </w:t>
            </w:r>
            <w:r w:rsidRPr="00D05C6E">
              <w:rPr>
                <w:noProof/>
                <w:sz w:val="13"/>
                <w:szCs w:val="13"/>
              </w:rPr>
              <w:t xml:space="preserve"> Visit friends or family members  at their home and have fun talking about the holidays.</w:t>
            </w:r>
          </w:p>
        </w:tc>
        <w:tc>
          <w:tcPr>
            <w:tcW w:w="697" w:type="dxa"/>
            <w:shd w:val="clear" w:color="auto" w:fill="auto"/>
          </w:tcPr>
          <w:p w14:paraId="235D43C1" w14:textId="77777777" w:rsidR="007703A2" w:rsidRPr="00B87515" w:rsidRDefault="007703A2" w:rsidP="007703A2">
            <w:pPr>
              <w:rPr>
                <w:rFonts w:cs="Times New Roman"/>
                <w:sz w:val="13"/>
                <w:szCs w:val="13"/>
              </w:rPr>
            </w:pPr>
          </w:p>
        </w:tc>
      </w:tr>
      <w:tr w:rsidR="007703A2" w:rsidRPr="00B87515" w14:paraId="696F6C0B" w14:textId="77777777" w:rsidTr="00F823B6">
        <w:trPr>
          <w:gridAfter w:val="1"/>
          <w:wAfter w:w="5" w:type="dxa"/>
          <w:cantSplit/>
          <w:trHeight w:hRule="exact" w:val="231"/>
          <w:tblCellSpacing w:w="29" w:type="dxa"/>
        </w:trPr>
        <w:tc>
          <w:tcPr>
            <w:tcW w:w="1902" w:type="dxa"/>
            <w:shd w:val="clear" w:color="auto" w:fill="auto"/>
          </w:tcPr>
          <w:p w14:paraId="130F546E" w14:textId="32E5B05D" w:rsidR="007703A2" w:rsidRPr="00B87515" w:rsidRDefault="007703A2" w:rsidP="007703A2">
            <w:pPr>
              <w:jc w:val="center"/>
              <w:rPr>
                <w:rFonts w:cs="Times New Roman"/>
                <w:sz w:val="13"/>
                <w:szCs w:val="13"/>
              </w:rPr>
            </w:pPr>
          </w:p>
        </w:tc>
        <w:tc>
          <w:tcPr>
            <w:tcW w:w="1921" w:type="dxa"/>
            <w:shd w:val="clear" w:color="auto" w:fill="auto"/>
          </w:tcPr>
          <w:p w14:paraId="64B67A89" w14:textId="32DD226F" w:rsidR="007703A2" w:rsidRPr="00B87515" w:rsidRDefault="005441D7" w:rsidP="007703A2">
            <w:pPr>
              <w:jc w:val="center"/>
              <w:rPr>
                <w:rFonts w:cs="Times New Roman"/>
                <w:noProof/>
                <w:sz w:val="13"/>
                <w:szCs w:val="13"/>
              </w:rPr>
            </w:pPr>
            <w:r>
              <w:rPr>
                <w:rFonts w:cs="Times New Roman"/>
                <w:noProof/>
                <w:sz w:val="13"/>
                <w:szCs w:val="13"/>
              </w:rPr>
              <w:t>30 Mins</w:t>
            </w:r>
          </w:p>
        </w:tc>
        <w:tc>
          <w:tcPr>
            <w:tcW w:w="2200" w:type="dxa"/>
            <w:gridSpan w:val="2"/>
            <w:shd w:val="clear" w:color="auto" w:fill="auto"/>
          </w:tcPr>
          <w:p w14:paraId="1154E67A" w14:textId="3C291E24" w:rsidR="007703A2" w:rsidRPr="00B87515" w:rsidRDefault="005441D7" w:rsidP="007703A2">
            <w:pPr>
              <w:jc w:val="center"/>
              <w:rPr>
                <w:rFonts w:cs="Times New Roman"/>
                <w:sz w:val="13"/>
                <w:szCs w:val="13"/>
              </w:rPr>
            </w:pPr>
            <w:r>
              <w:rPr>
                <w:rFonts w:cs="Times New Roman"/>
                <w:sz w:val="13"/>
                <w:szCs w:val="13"/>
              </w:rPr>
              <w:t>30 Mins</w:t>
            </w:r>
          </w:p>
        </w:tc>
        <w:tc>
          <w:tcPr>
            <w:tcW w:w="1978" w:type="dxa"/>
            <w:shd w:val="clear" w:color="auto" w:fill="auto"/>
          </w:tcPr>
          <w:p w14:paraId="43CE34CC" w14:textId="7EBAF584" w:rsidR="007703A2" w:rsidRPr="00B87515" w:rsidRDefault="005441D7" w:rsidP="007703A2">
            <w:pPr>
              <w:jc w:val="center"/>
              <w:rPr>
                <w:rFonts w:cs="Times New Roman"/>
                <w:noProof/>
                <w:sz w:val="13"/>
                <w:szCs w:val="13"/>
              </w:rPr>
            </w:pPr>
            <w:r>
              <w:rPr>
                <w:rFonts w:cs="Times New Roman"/>
                <w:noProof/>
                <w:sz w:val="13"/>
                <w:szCs w:val="13"/>
              </w:rPr>
              <w:t>1 HR</w:t>
            </w:r>
          </w:p>
        </w:tc>
        <w:tc>
          <w:tcPr>
            <w:tcW w:w="1959" w:type="dxa"/>
            <w:shd w:val="clear" w:color="auto" w:fill="auto"/>
          </w:tcPr>
          <w:p w14:paraId="58CC61EE" w14:textId="57A730EA" w:rsidR="007703A2" w:rsidRPr="00B87515" w:rsidRDefault="00DE1FE2" w:rsidP="007703A2">
            <w:pPr>
              <w:jc w:val="center"/>
              <w:rPr>
                <w:rFonts w:cs="Times New Roman"/>
                <w:noProof/>
                <w:sz w:val="13"/>
                <w:szCs w:val="13"/>
              </w:rPr>
            </w:pPr>
            <w:r>
              <w:rPr>
                <w:rFonts w:cs="Times New Roman"/>
                <w:noProof/>
                <w:sz w:val="13"/>
                <w:szCs w:val="13"/>
              </w:rPr>
              <w:t>30 Mins</w:t>
            </w:r>
          </w:p>
        </w:tc>
        <w:tc>
          <w:tcPr>
            <w:tcW w:w="1993" w:type="dxa"/>
            <w:gridSpan w:val="2"/>
            <w:shd w:val="clear" w:color="auto" w:fill="auto"/>
          </w:tcPr>
          <w:p w14:paraId="1174D403" w14:textId="0862BC54" w:rsidR="007703A2" w:rsidRPr="00B87515" w:rsidRDefault="005441D7" w:rsidP="005441D7">
            <w:pPr>
              <w:jc w:val="center"/>
              <w:rPr>
                <w:rFonts w:cs="Times New Roman"/>
                <w:noProof/>
                <w:sz w:val="13"/>
                <w:szCs w:val="13"/>
              </w:rPr>
            </w:pPr>
            <w:r>
              <w:rPr>
                <w:rFonts w:cs="Times New Roman"/>
                <w:noProof/>
                <w:sz w:val="13"/>
                <w:szCs w:val="13"/>
              </w:rPr>
              <w:t>30 Mins</w:t>
            </w:r>
          </w:p>
        </w:tc>
        <w:tc>
          <w:tcPr>
            <w:tcW w:w="2012" w:type="dxa"/>
            <w:shd w:val="clear" w:color="auto" w:fill="auto"/>
          </w:tcPr>
          <w:p w14:paraId="49F641A5" w14:textId="206B286E" w:rsidR="007703A2" w:rsidRPr="00B87515" w:rsidRDefault="005441D7" w:rsidP="007703A2">
            <w:pPr>
              <w:jc w:val="center"/>
              <w:rPr>
                <w:rFonts w:cs="Times New Roman"/>
                <w:noProof/>
                <w:sz w:val="13"/>
                <w:szCs w:val="13"/>
              </w:rPr>
            </w:pPr>
            <w:r>
              <w:rPr>
                <w:rFonts w:cs="Times New Roman"/>
                <w:noProof/>
                <w:sz w:val="13"/>
                <w:szCs w:val="13"/>
              </w:rPr>
              <w:t>No Time Allowed</w:t>
            </w:r>
          </w:p>
        </w:tc>
        <w:tc>
          <w:tcPr>
            <w:tcW w:w="697" w:type="dxa"/>
            <w:shd w:val="clear" w:color="auto" w:fill="auto"/>
          </w:tcPr>
          <w:p w14:paraId="07412685" w14:textId="77777777" w:rsidR="007703A2" w:rsidRPr="00B87515" w:rsidRDefault="007703A2" w:rsidP="007703A2">
            <w:pPr>
              <w:jc w:val="center"/>
              <w:rPr>
                <w:rFonts w:cs="Times New Roman"/>
                <w:sz w:val="13"/>
                <w:szCs w:val="13"/>
              </w:rPr>
            </w:pPr>
          </w:p>
        </w:tc>
      </w:tr>
    </w:tbl>
    <w:p w14:paraId="5D1C7C6D" w14:textId="77777777" w:rsidR="00B87515" w:rsidRPr="00B87515" w:rsidRDefault="00B87515" w:rsidP="00513F40">
      <w:pPr>
        <w:rPr>
          <w:rFonts w:ascii="Times New Roman" w:hAnsi="Times New Roman" w:cs="Times New Roman"/>
        </w:rPr>
      </w:pPr>
      <w:bookmarkStart w:id="0" w:name="_GoBack"/>
      <w:bookmarkEnd w:id="0"/>
    </w:p>
    <w:sectPr w:rsidR="00B87515" w:rsidRPr="00B87515" w:rsidSect="00302BE2">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doni MT Black">
    <w:altName w:val="Athelas Bold Italic"/>
    <w:panose1 w:val="02070A03080606020203"/>
    <w:charset w:val="00"/>
    <w:family w:val="roman"/>
    <w:pitch w:val="variable"/>
    <w:sig w:usb0="00000003" w:usb1="00000000" w:usb2="00000000" w:usb3="00000000" w:csb0="00000001" w:csb1="00000000"/>
  </w:font>
  <w:font w:name="Aparajita">
    <w:altName w:val="Arial"/>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09E2"/>
    <w:multiLevelType w:val="hybridMultilevel"/>
    <w:tmpl w:val="DDBC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F20CA"/>
    <w:multiLevelType w:val="hybridMultilevel"/>
    <w:tmpl w:val="0A748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B2C28"/>
    <w:multiLevelType w:val="hybridMultilevel"/>
    <w:tmpl w:val="2804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A1346"/>
    <w:multiLevelType w:val="hybridMultilevel"/>
    <w:tmpl w:val="2EBC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E2"/>
    <w:rsid w:val="00015C3D"/>
    <w:rsid w:val="0006674C"/>
    <w:rsid w:val="000712D8"/>
    <w:rsid w:val="000728FF"/>
    <w:rsid w:val="001B1108"/>
    <w:rsid w:val="001D751E"/>
    <w:rsid w:val="001F16D3"/>
    <w:rsid w:val="002076CC"/>
    <w:rsid w:val="00232F4E"/>
    <w:rsid w:val="00247548"/>
    <w:rsid w:val="002C2497"/>
    <w:rsid w:val="002D1BD2"/>
    <w:rsid w:val="00302BE2"/>
    <w:rsid w:val="00333D75"/>
    <w:rsid w:val="003E1508"/>
    <w:rsid w:val="00513F40"/>
    <w:rsid w:val="005441D7"/>
    <w:rsid w:val="005D6E05"/>
    <w:rsid w:val="006C451E"/>
    <w:rsid w:val="006F7681"/>
    <w:rsid w:val="00705853"/>
    <w:rsid w:val="00752D1E"/>
    <w:rsid w:val="007703A2"/>
    <w:rsid w:val="00881810"/>
    <w:rsid w:val="00890915"/>
    <w:rsid w:val="00967158"/>
    <w:rsid w:val="00990F87"/>
    <w:rsid w:val="00994C61"/>
    <w:rsid w:val="009A31AF"/>
    <w:rsid w:val="009D2E7A"/>
    <w:rsid w:val="00A625E1"/>
    <w:rsid w:val="00A66B8A"/>
    <w:rsid w:val="00A94BB9"/>
    <w:rsid w:val="00AB55E3"/>
    <w:rsid w:val="00AB6BEA"/>
    <w:rsid w:val="00AD2A58"/>
    <w:rsid w:val="00B15CD1"/>
    <w:rsid w:val="00B16BE8"/>
    <w:rsid w:val="00B87515"/>
    <w:rsid w:val="00BF190C"/>
    <w:rsid w:val="00C43506"/>
    <w:rsid w:val="00C65814"/>
    <w:rsid w:val="00C74A15"/>
    <w:rsid w:val="00D74BE1"/>
    <w:rsid w:val="00D81BFC"/>
    <w:rsid w:val="00DD128D"/>
    <w:rsid w:val="00DD3268"/>
    <w:rsid w:val="00DE1FE2"/>
    <w:rsid w:val="00E253E8"/>
    <w:rsid w:val="00E962F7"/>
    <w:rsid w:val="00EF4D0D"/>
    <w:rsid w:val="00F60578"/>
    <w:rsid w:val="00F823B6"/>
    <w:rsid w:val="00FA5813"/>
    <w:rsid w:val="00FB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9A0"/>
  <w15:chartTrackingRefBased/>
  <w15:docId w15:val="{A5DBAB0D-2C09-BB4B-9235-9FA66FBD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BE2"/>
    <w:rPr>
      <w:rFonts w:ascii="Trebuchet MS" w:hAnsi="Trebuchet MS"/>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ys">
    <w:name w:val="Days"/>
    <w:basedOn w:val="Normal"/>
    <w:link w:val="DaysChar"/>
    <w:qFormat/>
    <w:rsid w:val="00302BE2"/>
    <w:pPr>
      <w:jc w:val="center"/>
    </w:pPr>
    <w:rPr>
      <w:b/>
      <w:szCs w:val="22"/>
    </w:rPr>
  </w:style>
  <w:style w:type="character" w:customStyle="1" w:styleId="DaysChar">
    <w:name w:val="Days Char"/>
    <w:basedOn w:val="DefaultParagraphFont"/>
    <w:link w:val="Days"/>
    <w:rsid w:val="00302BE2"/>
    <w:rPr>
      <w:b/>
      <w:szCs w:val="22"/>
    </w:rPr>
  </w:style>
  <w:style w:type="paragraph" w:styleId="Footer">
    <w:name w:val="footer"/>
    <w:basedOn w:val="Normal"/>
    <w:link w:val="FooterChar"/>
    <w:uiPriority w:val="99"/>
    <w:unhideWhenUsed/>
    <w:rsid w:val="00302BE2"/>
    <w:pPr>
      <w:tabs>
        <w:tab w:val="center" w:pos="4680"/>
        <w:tab w:val="right" w:pos="9360"/>
      </w:tabs>
    </w:pPr>
    <w:rPr>
      <w:sz w:val="22"/>
      <w:szCs w:val="22"/>
    </w:rPr>
  </w:style>
  <w:style w:type="character" w:customStyle="1" w:styleId="FooterChar">
    <w:name w:val="Footer Char"/>
    <w:basedOn w:val="DefaultParagraphFont"/>
    <w:link w:val="Footer"/>
    <w:uiPriority w:val="99"/>
    <w:rsid w:val="00302BE2"/>
    <w:rPr>
      <w:sz w:val="22"/>
      <w:szCs w:val="22"/>
    </w:rPr>
  </w:style>
  <w:style w:type="paragraph" w:styleId="ListParagraph">
    <w:name w:val="List Paragraph"/>
    <w:basedOn w:val="Normal"/>
    <w:uiPriority w:val="34"/>
    <w:qFormat/>
    <w:rsid w:val="00752D1E"/>
    <w:pPr>
      <w:ind w:left="720"/>
      <w:contextualSpacing/>
    </w:pPr>
  </w:style>
  <w:style w:type="paragraph" w:customStyle="1" w:styleId="WeekNumbersLetters">
    <w:name w:val="Week Numbers &amp; Letters"/>
    <w:basedOn w:val="Days"/>
    <w:link w:val="WeekNumbersLettersChar"/>
    <w:qFormat/>
    <w:rsid w:val="00752D1E"/>
    <w:rPr>
      <w:color w:val="000000" w:themeColor="text1"/>
    </w:rPr>
  </w:style>
  <w:style w:type="character" w:customStyle="1" w:styleId="WeekNumbersLettersChar">
    <w:name w:val="Week Numbers &amp; Letters Char"/>
    <w:basedOn w:val="DaysChar"/>
    <w:link w:val="WeekNumbersLetters"/>
    <w:rsid w:val="00752D1E"/>
    <w:rPr>
      <w:b/>
      <w:color w:val="000000" w:themeColor="text1"/>
      <w:szCs w:val="22"/>
    </w:rPr>
  </w:style>
  <w:style w:type="paragraph" w:styleId="NormalWeb">
    <w:name w:val="Normal (Web)"/>
    <w:basedOn w:val="Normal"/>
    <w:uiPriority w:val="99"/>
    <w:unhideWhenUsed/>
    <w:rsid w:val="009671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Gales</dc:creator>
  <cp:keywords/>
  <dc:description/>
  <cp:lastModifiedBy>Paulina</cp:lastModifiedBy>
  <cp:revision>6</cp:revision>
  <dcterms:created xsi:type="dcterms:W3CDTF">2022-11-22T17:48:00Z</dcterms:created>
  <dcterms:modified xsi:type="dcterms:W3CDTF">2022-12-01T01:33:00Z</dcterms:modified>
</cp:coreProperties>
</file>